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E5A" w:rsidRPr="00E83844" w:rsidRDefault="000813CA" w:rsidP="00CA16D7">
      <w:pPr>
        <w:pStyle w:val="a3"/>
        <w:spacing w:after="0" w:line="209" w:lineRule="auto"/>
        <w:ind w:left="-426" w:right="-142"/>
        <w:jc w:val="center"/>
        <w:rPr>
          <w:b/>
        </w:rPr>
      </w:pPr>
      <w:r w:rsidRPr="00E83844">
        <w:rPr>
          <w:b/>
        </w:rPr>
        <w:t>Переч</w:t>
      </w:r>
      <w:r w:rsidR="004479CD" w:rsidRPr="00E83844">
        <w:rPr>
          <w:b/>
        </w:rPr>
        <w:t>ень документов, представляемых</w:t>
      </w:r>
    </w:p>
    <w:p w:rsidR="00A7117E" w:rsidRDefault="000813CA" w:rsidP="00CA16D7">
      <w:pPr>
        <w:pStyle w:val="a3"/>
        <w:spacing w:after="0" w:line="209" w:lineRule="auto"/>
        <w:ind w:left="-426" w:right="-142"/>
        <w:jc w:val="center"/>
        <w:rPr>
          <w:b/>
          <w:i/>
        </w:rPr>
      </w:pPr>
      <w:r w:rsidRPr="00E83844">
        <w:rPr>
          <w:b/>
        </w:rPr>
        <w:t>для</w:t>
      </w:r>
      <w:r w:rsidR="00A7117E" w:rsidRPr="00E83844">
        <w:rPr>
          <w:b/>
        </w:rPr>
        <w:t xml:space="preserve"> </w:t>
      </w:r>
      <w:r w:rsidR="00A7117E">
        <w:rPr>
          <w:b/>
        </w:rPr>
        <w:t>ПЕРИОДИЧЕСКОГО</w:t>
      </w:r>
      <w:r w:rsidR="0029498E">
        <w:rPr>
          <w:b/>
        </w:rPr>
        <w:t xml:space="preserve"> и ВНЕОЧЕРЕДНОГО </w:t>
      </w:r>
      <w:r w:rsidR="008E0C2F" w:rsidRPr="008E0C2F">
        <w:rPr>
          <w:b/>
        </w:rPr>
        <w:t>ОСВИДЕТЕЛЬСТВОВАНИЯ</w:t>
      </w:r>
      <w:r w:rsidR="008E0C2F" w:rsidRPr="003A155D">
        <w:rPr>
          <w:b/>
          <w:i/>
        </w:rPr>
        <w:t xml:space="preserve"> </w:t>
      </w:r>
    </w:p>
    <w:p w:rsidR="000813CA" w:rsidRDefault="005C17FE" w:rsidP="00CA16D7">
      <w:pPr>
        <w:pStyle w:val="a3"/>
        <w:spacing w:after="0" w:line="209" w:lineRule="auto"/>
        <w:ind w:left="-426" w:right="-142"/>
        <w:jc w:val="center"/>
      </w:pPr>
      <w:r w:rsidRPr="00E83844">
        <w:rPr>
          <w:b/>
        </w:rPr>
        <w:t>СИСТЕМЫ ПРОИЗВОДСТВЕННОГО КОНТРОЛЯ</w:t>
      </w:r>
    </w:p>
    <w:p w:rsidR="00CD6B57" w:rsidRDefault="00CD6B57" w:rsidP="00CA16D7">
      <w:pPr>
        <w:pStyle w:val="a3"/>
        <w:spacing w:after="0" w:line="209" w:lineRule="auto"/>
        <w:ind w:left="-426" w:right="-142"/>
        <w:jc w:val="center"/>
        <w:rPr>
          <w:b/>
        </w:rPr>
      </w:pPr>
    </w:p>
    <w:tbl>
      <w:tblPr>
        <w:tblStyle w:val="aa"/>
        <w:tblW w:w="10740" w:type="dxa"/>
        <w:tblInd w:w="-426" w:type="dxa"/>
        <w:tblLook w:val="04A0" w:firstRow="1" w:lastRow="0" w:firstColumn="1" w:lastColumn="0" w:noHBand="0" w:noVBand="1"/>
      </w:tblPr>
      <w:tblGrid>
        <w:gridCol w:w="534"/>
        <w:gridCol w:w="10206"/>
      </w:tblGrid>
      <w:tr w:rsidR="0040058C" w:rsidTr="009A09EB">
        <w:tc>
          <w:tcPr>
            <w:tcW w:w="10740" w:type="dxa"/>
            <w:gridSpan w:val="2"/>
          </w:tcPr>
          <w:p w:rsidR="0040058C" w:rsidRDefault="0040058C" w:rsidP="00354063">
            <w:pPr>
              <w:pStyle w:val="a3"/>
              <w:spacing w:after="0" w:line="252" w:lineRule="auto"/>
              <w:ind w:left="454" w:right="-142"/>
              <w:rPr>
                <w:b/>
              </w:rPr>
            </w:pPr>
            <w:r>
              <w:rPr>
                <w:b/>
              </w:rPr>
              <w:t xml:space="preserve">В дело: </w:t>
            </w:r>
          </w:p>
          <w:p w:rsidR="0040058C" w:rsidRDefault="0040058C" w:rsidP="00354063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511" w:rsidTr="002B27F4">
        <w:tc>
          <w:tcPr>
            <w:tcW w:w="534" w:type="dxa"/>
          </w:tcPr>
          <w:p w:rsidR="008A7511" w:rsidRDefault="008A7511" w:rsidP="008A7511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06" w:type="dxa"/>
          </w:tcPr>
          <w:p w:rsidR="008A7511" w:rsidRPr="00446372" w:rsidRDefault="008A7511" w:rsidP="008A7511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государственной регистрации (</w:t>
            </w:r>
            <w:r w:rsidRPr="008A7511">
              <w:rPr>
                <w:rFonts w:ascii="Times New Roman" w:hAnsi="Times New Roman" w:cs="Times New Roman"/>
                <w:sz w:val="24"/>
                <w:szCs w:val="24"/>
              </w:rPr>
              <w:t>при наличии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A7511" w:rsidTr="002B27F4">
        <w:tc>
          <w:tcPr>
            <w:tcW w:w="534" w:type="dxa"/>
          </w:tcPr>
          <w:p w:rsidR="008A7511" w:rsidRDefault="008A7511" w:rsidP="008A7511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206" w:type="dxa"/>
          </w:tcPr>
          <w:p w:rsidR="008A7511" w:rsidRPr="00C70546" w:rsidRDefault="008A7511" w:rsidP="008A7511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Копия договора аренды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 xml:space="preserve"> копия плана этажа,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находится данное помещение либо документы, подтверждающие, что помещения находи</w:t>
            </w:r>
            <w:r w:rsidR="00C70546">
              <w:rPr>
                <w:rFonts w:ascii="Times New Roman" w:hAnsi="Times New Roman" w:cs="Times New Roman"/>
                <w:sz w:val="24"/>
                <w:szCs w:val="24"/>
              </w:rPr>
              <w:t xml:space="preserve">тся в собственности организации </w:t>
            </w:r>
            <w:r w:rsidR="00C70546" w:rsidRPr="00C70546">
              <w:rPr>
                <w:rFonts w:ascii="Times New Roman" w:hAnsi="Times New Roman" w:cs="Times New Roman"/>
                <w:sz w:val="24"/>
                <w:szCs w:val="24"/>
              </w:rPr>
              <w:t>(при наличии изменений.</w:t>
            </w:r>
          </w:p>
        </w:tc>
      </w:tr>
      <w:tr w:rsidR="008A7511" w:rsidTr="002B27F4">
        <w:tc>
          <w:tcPr>
            <w:tcW w:w="534" w:type="dxa"/>
          </w:tcPr>
          <w:p w:rsidR="008A7511" w:rsidRDefault="008A7511" w:rsidP="008A7511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206" w:type="dxa"/>
          </w:tcPr>
          <w:p w:rsidR="008A7511" w:rsidRPr="00446372" w:rsidRDefault="008A7511" w:rsidP="008A7511">
            <w:pPr>
              <w:pStyle w:val="a3"/>
              <w:spacing w:after="0" w:line="252" w:lineRule="auto"/>
              <w:ind w:left="-26" w:right="-9"/>
              <w:jc w:val="both"/>
            </w:pPr>
            <w:r w:rsidRPr="00446372">
              <w:t>Положение о системе производственного контроля</w:t>
            </w:r>
            <w:r>
              <w:t xml:space="preserve"> (при наличии изменений).</w:t>
            </w:r>
          </w:p>
        </w:tc>
      </w:tr>
      <w:tr w:rsidR="008A7511" w:rsidTr="002B27F4">
        <w:tc>
          <w:tcPr>
            <w:tcW w:w="534" w:type="dxa"/>
          </w:tcPr>
          <w:p w:rsidR="008A7511" w:rsidRDefault="008A7511" w:rsidP="008A7511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206" w:type="dxa"/>
          </w:tcPr>
          <w:p w:rsidR="008A7511" w:rsidRPr="00446372" w:rsidRDefault="008A7511" w:rsidP="008A7511">
            <w:pPr>
              <w:pStyle w:val="a3"/>
              <w:spacing w:after="0" w:line="252" w:lineRule="auto"/>
              <w:ind w:left="-26" w:right="-9"/>
              <w:jc w:val="both"/>
            </w:pPr>
            <w:r w:rsidRPr="00446372">
              <w:t xml:space="preserve">Копия приказа о </w:t>
            </w:r>
            <w:r>
              <w:t>внесении изменений в</w:t>
            </w:r>
            <w:r w:rsidRPr="00446372">
              <w:t xml:space="preserve"> сис</w:t>
            </w:r>
            <w:r>
              <w:t>тему производственного контроля (при наличии изменений).</w:t>
            </w:r>
          </w:p>
        </w:tc>
      </w:tr>
      <w:tr w:rsidR="008A7511" w:rsidTr="002B27F4">
        <w:tc>
          <w:tcPr>
            <w:tcW w:w="534" w:type="dxa"/>
          </w:tcPr>
          <w:p w:rsidR="008A7511" w:rsidRDefault="008A7511" w:rsidP="008A7511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206" w:type="dxa"/>
          </w:tcPr>
          <w:p w:rsidR="008A7511" w:rsidRPr="00446372" w:rsidRDefault="008A7511" w:rsidP="003850F3">
            <w:pPr>
              <w:pStyle w:val="a3"/>
              <w:spacing w:after="0" w:line="252" w:lineRule="auto"/>
              <w:ind w:left="-26" w:right="-9"/>
              <w:jc w:val="both"/>
            </w:pPr>
            <w:r w:rsidRPr="00446372">
              <w:t>Организационная структура системы производственного контроля</w:t>
            </w:r>
            <w:r w:rsidR="003850F3">
              <w:t xml:space="preserve"> (при наличии изменений).</w:t>
            </w:r>
          </w:p>
        </w:tc>
      </w:tr>
      <w:tr w:rsidR="008A7511" w:rsidTr="002B27F4">
        <w:tc>
          <w:tcPr>
            <w:tcW w:w="534" w:type="dxa"/>
          </w:tcPr>
          <w:p w:rsidR="008A7511" w:rsidRDefault="008A7511" w:rsidP="008A7511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206" w:type="dxa"/>
          </w:tcPr>
          <w:p w:rsidR="008A7511" w:rsidRPr="00B91D56" w:rsidRDefault="008A7511" w:rsidP="008A7511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исполнителях производственного контроля</w:t>
            </w:r>
            <w:r w:rsidR="0038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50F3" w:rsidRPr="0038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изменений)</w:t>
            </w:r>
            <w:r w:rsidRPr="00B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A7511" w:rsidTr="002B27F4">
        <w:tc>
          <w:tcPr>
            <w:tcW w:w="534" w:type="dxa"/>
          </w:tcPr>
          <w:p w:rsidR="008A7511" w:rsidRDefault="008A7511" w:rsidP="008A7511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206" w:type="dxa"/>
          </w:tcPr>
          <w:p w:rsidR="008A7511" w:rsidRPr="00B91D56" w:rsidRDefault="008A7511" w:rsidP="008A7511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условиях в производственных помещениях</w:t>
            </w:r>
            <w:r w:rsidR="00C70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0546" w:rsidRPr="00C70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изменений)</w:t>
            </w:r>
            <w:r w:rsidRPr="00B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A7511" w:rsidTr="002B27F4">
        <w:tc>
          <w:tcPr>
            <w:tcW w:w="534" w:type="dxa"/>
          </w:tcPr>
          <w:p w:rsidR="008A7511" w:rsidRDefault="008A7511" w:rsidP="008A7511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06" w:type="dxa"/>
          </w:tcPr>
          <w:p w:rsidR="008A7511" w:rsidRPr="00B91D56" w:rsidRDefault="008A7511" w:rsidP="008A7511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применяемых при производственном контроле средствах измерений и испытательном оборудовании.</w:t>
            </w:r>
          </w:p>
        </w:tc>
      </w:tr>
      <w:tr w:rsidR="008A7511" w:rsidTr="002B27F4">
        <w:tc>
          <w:tcPr>
            <w:tcW w:w="534" w:type="dxa"/>
          </w:tcPr>
          <w:p w:rsidR="008A7511" w:rsidRDefault="008A7511" w:rsidP="008A7511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206" w:type="dxa"/>
          </w:tcPr>
          <w:p w:rsidR="008A7511" w:rsidRPr="00446372" w:rsidRDefault="008A7511" w:rsidP="008A7511">
            <w:pPr>
              <w:pStyle w:val="a3"/>
              <w:spacing w:after="0" w:line="252" w:lineRule="auto"/>
              <w:ind w:left="-26" w:right="-9"/>
              <w:jc w:val="both"/>
            </w:pPr>
            <w:r w:rsidRPr="00240CF8">
              <w:t>Сведения о наличии технических нормативных правовых актов</w:t>
            </w:r>
            <w:r>
              <w:t xml:space="preserve"> (</w:t>
            </w:r>
            <w:r w:rsidRPr="00446372">
              <w:t>Перечень технических нормативных правовых актов</w:t>
            </w:r>
            <w:r>
              <w:t xml:space="preserve"> либо уведомление о присоединении к </w:t>
            </w:r>
            <w:r w:rsidRPr="00B91D56">
              <w:t>ИПС «</w:t>
            </w:r>
            <w:proofErr w:type="spellStart"/>
            <w:r w:rsidRPr="00B91D56">
              <w:t>СтройДОКУМЕНТ</w:t>
            </w:r>
            <w:proofErr w:type="spellEnd"/>
            <w:r w:rsidRPr="00B91D56">
              <w:t>»</w:t>
            </w:r>
            <w:r w:rsidRPr="00446372">
              <w:t>).</w:t>
            </w:r>
          </w:p>
        </w:tc>
      </w:tr>
      <w:tr w:rsidR="008A7511" w:rsidTr="002B27F4">
        <w:tc>
          <w:tcPr>
            <w:tcW w:w="534" w:type="dxa"/>
          </w:tcPr>
          <w:p w:rsidR="008A7511" w:rsidRDefault="008A7511" w:rsidP="008A7511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206" w:type="dxa"/>
          </w:tcPr>
          <w:p w:rsidR="008A7511" w:rsidRPr="00446372" w:rsidRDefault="008A7511" w:rsidP="008A7511">
            <w:pPr>
              <w:pStyle w:val="a3"/>
              <w:spacing w:after="0" w:line="252" w:lineRule="auto"/>
              <w:ind w:left="-26" w:right="-9"/>
              <w:jc w:val="both"/>
            </w:pPr>
            <w:r w:rsidRPr="00240CF8">
              <w:t>Справка о наличии технологической документации</w:t>
            </w:r>
            <w:r>
              <w:t xml:space="preserve"> (</w:t>
            </w:r>
            <w:r w:rsidRPr="007F330E">
              <w:t>Перечень имеющейся технологической документации с указанием сроков действия (на работы в строительстве - ТК и ТТК, на выпускаемую продукцию - ТК и ТР).</w:t>
            </w:r>
          </w:p>
        </w:tc>
      </w:tr>
      <w:tr w:rsidR="008A7511" w:rsidTr="002B27F4">
        <w:tc>
          <w:tcPr>
            <w:tcW w:w="534" w:type="dxa"/>
          </w:tcPr>
          <w:p w:rsidR="008A7511" w:rsidRDefault="008A7511" w:rsidP="008A7511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206" w:type="dxa"/>
          </w:tcPr>
          <w:p w:rsidR="008A7511" w:rsidRPr="00446372" w:rsidRDefault="008A7511" w:rsidP="008A7511">
            <w:pPr>
              <w:pStyle w:val="1"/>
              <w:spacing w:line="252" w:lineRule="auto"/>
              <w:ind w:left="0"/>
              <w:jc w:val="both"/>
            </w:pPr>
            <w:r w:rsidRPr="00240CF8">
              <w:rPr>
                <w:sz w:val="24"/>
                <w:szCs w:val="24"/>
              </w:rPr>
              <w:t>Документы, подтверждающи</w:t>
            </w:r>
            <w:r w:rsidRPr="00354063">
              <w:rPr>
                <w:sz w:val="24"/>
                <w:szCs w:val="24"/>
              </w:rPr>
              <w:t>е проведение внутренних аудитов (</w:t>
            </w:r>
            <w:r w:rsidRPr="002B27F4">
              <w:rPr>
                <w:sz w:val="24"/>
                <w:szCs w:val="24"/>
              </w:rPr>
              <w:t>План-график проведения внутреннего аудита системы производственного контроля</w:t>
            </w:r>
            <w:r w:rsidRPr="00354063">
              <w:rPr>
                <w:sz w:val="24"/>
                <w:szCs w:val="24"/>
              </w:rPr>
              <w:t>; о</w:t>
            </w:r>
            <w:r w:rsidRPr="00E83844">
              <w:rPr>
                <w:sz w:val="24"/>
                <w:szCs w:val="24"/>
              </w:rPr>
              <w:t>тчет о проведении внутреннего аудита (журнал регистрации внутренних аудитов)</w:t>
            </w:r>
            <w:r>
              <w:rPr>
                <w:sz w:val="24"/>
                <w:szCs w:val="24"/>
              </w:rPr>
              <w:t>.</w:t>
            </w:r>
          </w:p>
        </w:tc>
      </w:tr>
      <w:tr w:rsidR="008A7511" w:rsidTr="002B27F4">
        <w:tc>
          <w:tcPr>
            <w:tcW w:w="534" w:type="dxa"/>
          </w:tcPr>
          <w:p w:rsidR="008A7511" w:rsidRDefault="008A7511" w:rsidP="008A7511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206" w:type="dxa"/>
          </w:tcPr>
          <w:p w:rsidR="008A7511" w:rsidRPr="00446372" w:rsidRDefault="008A7511" w:rsidP="008A7511">
            <w:pPr>
              <w:pStyle w:val="a3"/>
              <w:spacing w:after="0" w:line="252" w:lineRule="auto"/>
              <w:ind w:left="-26" w:right="-9"/>
              <w:jc w:val="both"/>
            </w:pPr>
            <w:r w:rsidRPr="00240CF8">
              <w:t>Сведения о технических требованиях к строительной продукции (при производстве строительной продукции).</w:t>
            </w:r>
          </w:p>
        </w:tc>
      </w:tr>
      <w:tr w:rsidR="008A7511" w:rsidTr="002B27F4">
        <w:tc>
          <w:tcPr>
            <w:tcW w:w="534" w:type="dxa"/>
          </w:tcPr>
          <w:p w:rsidR="008A7511" w:rsidRDefault="003850F3" w:rsidP="008A7511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206" w:type="dxa"/>
          </w:tcPr>
          <w:p w:rsidR="008A7511" w:rsidRPr="00830150" w:rsidRDefault="008A7511" w:rsidP="008A7511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spacing w:line="252" w:lineRule="auto"/>
              <w:ind w:right="10"/>
              <w:jc w:val="both"/>
              <w:rPr>
                <w:spacing w:val="-2"/>
                <w:highlight w:val="yellow"/>
              </w:rPr>
            </w:pPr>
            <w:r w:rsidRPr="0073652A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претензиях к качеству выполненных работ (выпускаемой продукции) от заказчиков и о проверках </w:t>
            </w:r>
            <w:proofErr w:type="spellStart"/>
            <w:r w:rsidRPr="0073652A">
              <w:rPr>
                <w:rFonts w:ascii="Times New Roman" w:hAnsi="Times New Roman" w:cs="Times New Roman"/>
                <w:sz w:val="24"/>
                <w:szCs w:val="24"/>
              </w:rPr>
              <w:t>Госстройнадзора</w:t>
            </w:r>
            <w:proofErr w:type="spellEnd"/>
            <w:r w:rsidRPr="0073652A">
              <w:rPr>
                <w:rFonts w:ascii="Times New Roman" w:hAnsi="Times New Roman" w:cs="Times New Roman"/>
                <w:sz w:val="24"/>
                <w:szCs w:val="24"/>
              </w:rPr>
              <w:t xml:space="preserve"> (Госстандарта) за период с момента проведения последней проверки системы </w:t>
            </w:r>
            <w:r w:rsidRPr="00B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производственного контроля. Копии документов, подтверждающих устранение выявленных несоответствий. порядок устранения выявленных несоответствий, разработка и проведение корректирующих действий.</w:t>
            </w:r>
          </w:p>
        </w:tc>
      </w:tr>
      <w:tr w:rsidR="008A7511" w:rsidTr="00E45175">
        <w:tc>
          <w:tcPr>
            <w:tcW w:w="10740" w:type="dxa"/>
            <w:gridSpan w:val="2"/>
          </w:tcPr>
          <w:p w:rsidR="008A7511" w:rsidRDefault="008A7511" w:rsidP="008A7511">
            <w:pPr>
              <w:pStyle w:val="a3"/>
              <w:spacing w:after="0" w:line="252" w:lineRule="auto"/>
              <w:ind w:left="454" w:right="-142"/>
              <w:rPr>
                <w:b/>
              </w:rPr>
            </w:pPr>
            <w:r w:rsidRPr="0040058C">
              <w:rPr>
                <w:b/>
              </w:rPr>
              <w:t>Анализируем у заказчика</w:t>
            </w:r>
            <w:r>
              <w:rPr>
                <w:b/>
              </w:rPr>
              <w:t>:</w:t>
            </w:r>
          </w:p>
          <w:p w:rsidR="008A7511" w:rsidRPr="0040058C" w:rsidRDefault="008A7511" w:rsidP="008A7511">
            <w:pPr>
              <w:pStyle w:val="a3"/>
              <w:spacing w:after="0" w:line="252" w:lineRule="auto"/>
              <w:ind w:left="454" w:right="-142"/>
              <w:rPr>
                <w:b/>
              </w:rPr>
            </w:pPr>
          </w:p>
        </w:tc>
      </w:tr>
      <w:tr w:rsidR="003850F3" w:rsidTr="002B27F4">
        <w:tc>
          <w:tcPr>
            <w:tcW w:w="534" w:type="dxa"/>
          </w:tcPr>
          <w:p w:rsidR="003850F3" w:rsidRDefault="003850F3" w:rsidP="003850F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206" w:type="dxa"/>
          </w:tcPr>
          <w:p w:rsidR="003850F3" w:rsidRPr="002B27F4" w:rsidRDefault="003850F3" w:rsidP="003850F3">
            <w:pPr>
              <w:pStyle w:val="a3"/>
              <w:spacing w:after="0" w:line="252" w:lineRule="auto"/>
              <w:ind w:left="-26" w:right="-9"/>
              <w:jc w:val="both"/>
            </w:pPr>
            <w:r>
              <w:t>Устав</w:t>
            </w:r>
            <w:r w:rsidRPr="00446372">
              <w:t xml:space="preserve"> </w:t>
            </w:r>
            <w:r w:rsidRPr="00662C0B">
              <w:t>организации</w:t>
            </w:r>
            <w:r>
              <w:t xml:space="preserve"> (с изменениями, если были).</w:t>
            </w:r>
          </w:p>
        </w:tc>
      </w:tr>
      <w:tr w:rsidR="003850F3" w:rsidTr="002B27F4">
        <w:tc>
          <w:tcPr>
            <w:tcW w:w="534" w:type="dxa"/>
          </w:tcPr>
          <w:p w:rsidR="003850F3" w:rsidRDefault="003850F3" w:rsidP="003850F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206" w:type="dxa"/>
          </w:tcPr>
          <w:p w:rsidR="003850F3" w:rsidRPr="00446372" w:rsidRDefault="00982040" w:rsidP="003850F3">
            <w:pPr>
              <w:pStyle w:val="a3"/>
              <w:spacing w:after="0" w:line="252" w:lineRule="auto"/>
              <w:ind w:left="-26" w:right="-9"/>
              <w:jc w:val="both"/>
            </w:pPr>
            <w:r>
              <w:t>Книга</w:t>
            </w:r>
            <w:bookmarkStart w:id="0" w:name="_GoBack"/>
            <w:bookmarkEnd w:id="0"/>
            <w:r w:rsidR="003850F3" w:rsidRPr="002B27F4">
              <w:t xml:space="preserve"> регистрации замечаний и предложений, учета проверок</w:t>
            </w:r>
            <w:r w:rsidR="003850F3">
              <w:t>.</w:t>
            </w:r>
          </w:p>
        </w:tc>
      </w:tr>
      <w:tr w:rsidR="003850F3" w:rsidTr="002B27F4">
        <w:tc>
          <w:tcPr>
            <w:tcW w:w="534" w:type="dxa"/>
          </w:tcPr>
          <w:p w:rsidR="003850F3" w:rsidRDefault="003850F3" w:rsidP="003850F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206" w:type="dxa"/>
          </w:tcPr>
          <w:p w:rsidR="003850F3" w:rsidRPr="00446372" w:rsidRDefault="003850F3" w:rsidP="003850F3">
            <w:pPr>
              <w:pStyle w:val="a5"/>
              <w:spacing w:line="252" w:lineRule="auto"/>
              <w:ind w:left="-26" w:right="-9"/>
              <w:jc w:val="both"/>
            </w:pPr>
            <w:r w:rsidRPr="004463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Копии дипломов о </w:t>
            </w:r>
            <w:r w:rsidRPr="00446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профессиональном образовании и/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или квалификационных аттестатов подтверждающих 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альную компетентность персонала.</w:t>
            </w:r>
          </w:p>
        </w:tc>
      </w:tr>
      <w:tr w:rsidR="003850F3" w:rsidTr="002B27F4">
        <w:tc>
          <w:tcPr>
            <w:tcW w:w="534" w:type="dxa"/>
          </w:tcPr>
          <w:p w:rsidR="003850F3" w:rsidRDefault="003850F3" w:rsidP="003850F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206" w:type="dxa"/>
          </w:tcPr>
          <w:p w:rsidR="003850F3" w:rsidRPr="00A50AFE" w:rsidRDefault="003850F3" w:rsidP="003850F3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FD">
              <w:rPr>
                <w:rFonts w:ascii="Times New Roman" w:hAnsi="Times New Roman" w:cs="Times New Roman"/>
                <w:sz w:val="24"/>
                <w:szCs w:val="24"/>
              </w:rPr>
              <w:t>Штатное расписание, оригиналы трудовых книжек, должностные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AFD">
              <w:rPr>
                <w:rFonts w:ascii="Times New Roman" w:hAnsi="Times New Roman" w:cs="Times New Roman"/>
                <w:sz w:val="24"/>
                <w:szCs w:val="24"/>
              </w:rPr>
              <w:t>и личные дела специалистов, задействованных в системе производственного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50AFE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0AFE">
              <w:rPr>
                <w:rFonts w:ascii="Times New Roman" w:hAnsi="Times New Roman" w:cs="Times New Roman"/>
                <w:sz w:val="24"/>
                <w:szCs w:val="24"/>
              </w:rPr>
              <w:t xml:space="preserve"> в семинарах (тренингах).</w:t>
            </w:r>
          </w:p>
        </w:tc>
      </w:tr>
      <w:tr w:rsidR="003850F3" w:rsidTr="002B27F4">
        <w:tc>
          <w:tcPr>
            <w:tcW w:w="534" w:type="dxa"/>
          </w:tcPr>
          <w:p w:rsidR="003850F3" w:rsidRDefault="003850F3" w:rsidP="003850F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206" w:type="dxa"/>
          </w:tcPr>
          <w:p w:rsidR="003850F3" w:rsidRPr="00446372" w:rsidRDefault="003850F3" w:rsidP="003850F3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Фонд технологической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(ТК, ТТК), фонд ТНПА 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и документы, подтверждающие приобретение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собственность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 xml:space="preserve">. Договор на актуализацию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фонда 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ТНПА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представленного на бумажном носителе, и/или документы на актуализацию ИПС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СтройДОКУМЕНТ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D56">
              <w:rPr>
                <w:rFonts w:ascii="Times New Roman" w:hAnsi="Times New Roman" w:cs="Times New Roman"/>
                <w:sz w:val="24"/>
                <w:szCs w:val="24"/>
              </w:rPr>
              <w:t>Порядок актуализации, идентификации, учета и хранения.</w:t>
            </w:r>
          </w:p>
        </w:tc>
      </w:tr>
      <w:tr w:rsidR="003850F3" w:rsidTr="002B27F4">
        <w:tc>
          <w:tcPr>
            <w:tcW w:w="534" w:type="dxa"/>
          </w:tcPr>
          <w:p w:rsidR="003850F3" w:rsidRDefault="003850F3" w:rsidP="003850F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206" w:type="dxa"/>
          </w:tcPr>
          <w:p w:rsidR="003850F3" w:rsidRPr="00B91D56" w:rsidRDefault="003850F3" w:rsidP="003850F3">
            <w:pPr>
              <w:pStyle w:val="a5"/>
              <w:spacing w:line="252" w:lineRule="auto"/>
              <w:ind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844">
              <w:rPr>
                <w:rFonts w:ascii="Times New Roman" w:hAnsi="Times New Roman" w:cs="Times New Roman"/>
                <w:sz w:val="24"/>
                <w:szCs w:val="24"/>
              </w:rPr>
              <w:t>Сведения о поверке (калибровке) средств измерений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D56">
              <w:rPr>
                <w:rFonts w:ascii="Times New Roman" w:hAnsi="Times New Roman" w:cs="Times New Roman"/>
                <w:sz w:val="24"/>
                <w:szCs w:val="24"/>
              </w:rPr>
              <w:t>(свидетельства, паспорта, аттестаты)</w:t>
            </w:r>
            <w:r w:rsidRPr="00E83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0F3" w:rsidTr="002B27F4">
        <w:tc>
          <w:tcPr>
            <w:tcW w:w="534" w:type="dxa"/>
          </w:tcPr>
          <w:p w:rsidR="003850F3" w:rsidRDefault="003850F3" w:rsidP="003850F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206" w:type="dxa"/>
          </w:tcPr>
          <w:p w:rsidR="003850F3" w:rsidRPr="00B91D56" w:rsidRDefault="003850F3" w:rsidP="003850F3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84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измерений и документы, подтверждающие их приобретение в </w:t>
            </w:r>
            <w:r w:rsidRPr="00B8276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B91D56">
              <w:rPr>
                <w:rFonts w:ascii="Times New Roman" w:hAnsi="Times New Roman" w:cs="Times New Roman"/>
                <w:sz w:val="24"/>
                <w:szCs w:val="24"/>
              </w:rPr>
              <w:t xml:space="preserve"> (при использовании арендованных средств измерений необходимо представить договоры аренды и документы, подтверждающие их техническое состояние).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91D56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 средств измерений и монтажа испытательного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r w:rsidRPr="00B91D56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91D56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эксплуатационной документации.</w:t>
            </w:r>
          </w:p>
        </w:tc>
      </w:tr>
      <w:tr w:rsidR="003850F3" w:rsidTr="002B27F4">
        <w:tc>
          <w:tcPr>
            <w:tcW w:w="534" w:type="dxa"/>
          </w:tcPr>
          <w:p w:rsidR="003850F3" w:rsidRDefault="003850F3" w:rsidP="003850F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206" w:type="dxa"/>
          </w:tcPr>
          <w:p w:rsidR="003850F3" w:rsidRPr="00493307" w:rsidRDefault="003850F3" w:rsidP="003850F3">
            <w:pPr>
              <w:pStyle w:val="ab"/>
              <w:spacing w:line="252" w:lineRule="auto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493307">
              <w:rPr>
                <w:rFonts w:ascii="Times New Roman" w:hAnsi="Times New Roman"/>
                <w:b w:val="0"/>
                <w:szCs w:val="24"/>
              </w:rPr>
              <w:t xml:space="preserve">Технические требования к продукции, режимы и средства контроля </w:t>
            </w:r>
            <w:r>
              <w:rPr>
                <w:rFonts w:ascii="Times New Roman" w:hAnsi="Times New Roman"/>
                <w:b w:val="0"/>
                <w:szCs w:val="24"/>
              </w:rPr>
              <w:t>(</w:t>
            </w:r>
            <w:r w:rsidRPr="00493307">
              <w:rPr>
                <w:rFonts w:ascii="Times New Roman" w:hAnsi="Times New Roman"/>
                <w:b w:val="0"/>
                <w:szCs w:val="24"/>
              </w:rPr>
              <w:t>п</w:t>
            </w:r>
            <w:r>
              <w:rPr>
                <w:rFonts w:ascii="Times New Roman" w:hAnsi="Times New Roman"/>
                <w:b w:val="0"/>
                <w:szCs w:val="24"/>
              </w:rPr>
              <w:t>.</w:t>
            </w:r>
            <w:r w:rsidRPr="00493307">
              <w:rPr>
                <w:rFonts w:ascii="Times New Roman" w:hAnsi="Times New Roman"/>
                <w:b w:val="0"/>
                <w:szCs w:val="24"/>
              </w:rPr>
              <w:t xml:space="preserve"> 14 Постановления Министерства архитектуры и строительства Республики Беларусь № 136 от 21 ноября 2025 г.</w:t>
            </w:r>
            <w:r>
              <w:rPr>
                <w:rFonts w:ascii="Times New Roman" w:hAnsi="Times New Roman"/>
                <w:b w:val="0"/>
                <w:szCs w:val="24"/>
              </w:rPr>
              <w:t>).</w:t>
            </w:r>
          </w:p>
        </w:tc>
      </w:tr>
      <w:tr w:rsidR="003850F3" w:rsidTr="002B27F4">
        <w:tc>
          <w:tcPr>
            <w:tcW w:w="534" w:type="dxa"/>
          </w:tcPr>
          <w:p w:rsidR="003850F3" w:rsidRDefault="003850F3" w:rsidP="003850F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206" w:type="dxa"/>
          </w:tcPr>
          <w:p w:rsidR="003850F3" w:rsidRPr="00446372" w:rsidRDefault="003850F3" w:rsidP="003850F3">
            <w:pPr>
              <w:pStyle w:val="a5"/>
              <w:spacing w:line="252" w:lineRule="auto"/>
              <w:ind w:left="-26" w:right="-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 xml:space="preserve"> о входном контроле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СТБ 1306-2002, </w:t>
            </w:r>
            <w:r w:rsidRPr="00E83844">
              <w:rPr>
                <w:rFonts w:ascii="Times New Roman" w:hAnsi="Times New Roman" w:cs="Times New Roman"/>
                <w:sz w:val="24"/>
                <w:szCs w:val="24"/>
              </w:rPr>
              <w:t>журнал входного контроля; перечень продукции, подлежащей входному контролю.</w:t>
            </w:r>
          </w:p>
        </w:tc>
      </w:tr>
      <w:tr w:rsidR="003850F3" w:rsidTr="002B27F4">
        <w:tc>
          <w:tcPr>
            <w:tcW w:w="534" w:type="dxa"/>
          </w:tcPr>
          <w:p w:rsidR="003850F3" w:rsidRDefault="003850F3" w:rsidP="003850F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10206" w:type="dxa"/>
          </w:tcPr>
          <w:p w:rsidR="003850F3" w:rsidRPr="00446372" w:rsidRDefault="003850F3" w:rsidP="003850F3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1A7C">
              <w:rPr>
                <w:rFonts w:ascii="Times New Roman" w:hAnsi="Times New Roman" w:cs="Times New Roman"/>
                <w:sz w:val="24"/>
                <w:szCs w:val="24"/>
              </w:rPr>
              <w:t>орядок устра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выявленных несоответствий,</w:t>
            </w:r>
            <w:r w:rsidRPr="00B11A7C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разработки и проведения  корректирующих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выявлении несоответствий контролирующими органами и при проведении внутреннего аудита.</w:t>
            </w:r>
          </w:p>
        </w:tc>
      </w:tr>
      <w:tr w:rsidR="003850F3" w:rsidTr="002B27F4">
        <w:tc>
          <w:tcPr>
            <w:tcW w:w="534" w:type="dxa"/>
          </w:tcPr>
          <w:p w:rsidR="003850F3" w:rsidRDefault="003850F3" w:rsidP="003850F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206" w:type="dxa"/>
          </w:tcPr>
          <w:p w:rsidR="003850F3" w:rsidRPr="0073652A" w:rsidRDefault="003850F3" w:rsidP="003850F3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производстве работ:</w:t>
            </w:r>
            <w:r w:rsidRPr="00736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652A">
              <w:rPr>
                <w:rFonts w:ascii="Times New Roman" w:hAnsi="Times New Roman" w:cs="Times New Roman"/>
                <w:sz w:val="24"/>
                <w:szCs w:val="24"/>
              </w:rPr>
              <w:t>сполнительная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2A">
              <w:rPr>
                <w:rFonts w:ascii="Times New Roman" w:hAnsi="Times New Roman" w:cs="Times New Roman"/>
                <w:sz w:val="24"/>
                <w:szCs w:val="24"/>
              </w:rPr>
              <w:t>(журнал производства работ, журнал входного контроля, акты освидетельствования скрытых работ, акты промежуточной приемки ответственных конструкций, протоколы испытаний), а также проектная документация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0F3" w:rsidTr="002B27F4">
        <w:tc>
          <w:tcPr>
            <w:tcW w:w="534" w:type="dxa"/>
          </w:tcPr>
          <w:p w:rsidR="003850F3" w:rsidRDefault="003850F3" w:rsidP="003850F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206" w:type="dxa"/>
          </w:tcPr>
          <w:p w:rsidR="003850F3" w:rsidRPr="0048382B" w:rsidRDefault="003850F3" w:rsidP="003850F3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A">
              <w:rPr>
                <w:rFonts w:ascii="Times New Roman" w:hAnsi="Times New Roman" w:cs="Times New Roman"/>
                <w:sz w:val="24"/>
                <w:szCs w:val="24"/>
              </w:rPr>
              <w:t>Договоры с аккредитованными лабораториями (на испытания строительных материалов, контроль качества сварных соединений неразрушающими методами контроля, на электрофизические измерения, аэродинамические испытания)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и, при наличии, Протоколы испытаний.</w:t>
            </w:r>
          </w:p>
        </w:tc>
      </w:tr>
      <w:tr w:rsidR="003850F3" w:rsidTr="002B27F4">
        <w:tc>
          <w:tcPr>
            <w:tcW w:w="534" w:type="dxa"/>
          </w:tcPr>
          <w:p w:rsidR="003850F3" w:rsidRDefault="003850F3" w:rsidP="003850F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206" w:type="dxa"/>
          </w:tcPr>
          <w:p w:rsidR="003850F3" w:rsidRPr="00517789" w:rsidRDefault="003850F3" w:rsidP="003850F3">
            <w:pPr>
              <w:pStyle w:val="1"/>
              <w:spacing w:line="252" w:lineRule="auto"/>
              <w:ind w:left="0"/>
              <w:jc w:val="both"/>
              <w:rPr>
                <w:sz w:val="22"/>
                <w:szCs w:val="22"/>
                <w:highlight w:val="yellow"/>
              </w:rPr>
            </w:pPr>
            <w:r w:rsidRPr="0027626F">
              <w:rPr>
                <w:sz w:val="24"/>
                <w:szCs w:val="24"/>
                <w:u w:val="single"/>
              </w:rPr>
              <w:t>При выпуске продукции:</w:t>
            </w:r>
            <w:r w:rsidRPr="0073652A">
              <w:rPr>
                <w:sz w:val="24"/>
                <w:szCs w:val="24"/>
              </w:rPr>
              <w:t xml:space="preserve"> Журналы результатов контроля (входной, операционной, приемо-сдаточный), ведения учета факторов окружающей среды; соблюдение сроков проведения периодических испы</w:t>
            </w:r>
            <w:r>
              <w:rPr>
                <w:sz w:val="24"/>
                <w:szCs w:val="24"/>
              </w:rPr>
              <w:t xml:space="preserve">таний (за последние 12 месяцев); </w:t>
            </w:r>
            <w:r w:rsidRPr="00B91D56">
              <w:rPr>
                <w:sz w:val="24"/>
                <w:szCs w:val="24"/>
              </w:rPr>
              <w:t>порядок отбора проб; порядок проведения погрузочно-разгрузочных работ (при необходимости); порядок идентификации (маркировки) испытываемых образцов, транспортировки, получения, погрузочно-разгрузочных операций, в том числе сохранения и (или) утилизации образцов после испытаний (при необходимости).</w:t>
            </w:r>
          </w:p>
        </w:tc>
      </w:tr>
      <w:tr w:rsidR="003850F3" w:rsidTr="002B27F4">
        <w:tc>
          <w:tcPr>
            <w:tcW w:w="534" w:type="dxa"/>
          </w:tcPr>
          <w:p w:rsidR="003850F3" w:rsidRDefault="003850F3" w:rsidP="003850F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206" w:type="dxa"/>
          </w:tcPr>
          <w:p w:rsidR="003850F3" w:rsidRPr="0027626F" w:rsidRDefault="003850F3" w:rsidP="003850F3">
            <w:pPr>
              <w:pStyle w:val="1"/>
              <w:spacing w:line="252" w:lineRule="auto"/>
              <w:ind w:left="0"/>
              <w:jc w:val="both"/>
              <w:rPr>
                <w:sz w:val="24"/>
                <w:szCs w:val="24"/>
                <w:u w:val="single"/>
              </w:rPr>
            </w:pPr>
            <w:r w:rsidRPr="00B91D56">
              <w:rPr>
                <w:sz w:val="24"/>
                <w:szCs w:val="24"/>
                <w:u w:val="single"/>
              </w:rPr>
              <w:t>Проверка правильности проведения измерений и испытаний:</w:t>
            </w:r>
            <w:r w:rsidRPr="00B91D56">
              <w:rPr>
                <w:sz w:val="24"/>
                <w:szCs w:val="24"/>
              </w:rPr>
              <w:t xml:space="preserve"> соблюдение требований ТНПА, устанавливающих требования к контролю качества, выполнению работ (услуг) в строительстве, производству строительной продукции при проведении испытаний и измерений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54063" w:rsidRDefault="00354063" w:rsidP="00CA16D7">
      <w:pPr>
        <w:pStyle w:val="a5"/>
        <w:spacing w:line="209" w:lineRule="auto"/>
        <w:ind w:left="-426" w:righ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F60E0" w:rsidRPr="003A155D" w:rsidRDefault="00C35AFD" w:rsidP="00CA16D7">
      <w:pPr>
        <w:pStyle w:val="a5"/>
        <w:spacing w:line="209" w:lineRule="auto"/>
        <w:ind w:left="-426" w:righ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155D">
        <w:rPr>
          <w:rFonts w:ascii="Times New Roman" w:hAnsi="Times New Roman" w:cs="Times New Roman"/>
          <w:b/>
          <w:i/>
          <w:sz w:val="24"/>
          <w:szCs w:val="24"/>
        </w:rPr>
        <w:t>Все копии документов заверяются</w:t>
      </w:r>
      <w:r w:rsidR="003A15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60E0" w:rsidRPr="003A155D">
        <w:rPr>
          <w:rFonts w:ascii="Times New Roman" w:hAnsi="Times New Roman" w:cs="Times New Roman"/>
          <w:b/>
          <w:i/>
          <w:sz w:val="24"/>
          <w:szCs w:val="24"/>
        </w:rPr>
        <w:t>подписью руководителя организации и оригинальной печатью</w:t>
      </w:r>
      <w:r w:rsidRPr="003A155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54063" w:rsidRDefault="00354063" w:rsidP="00CA16D7">
      <w:pPr>
        <w:pStyle w:val="a5"/>
        <w:spacing w:line="209" w:lineRule="auto"/>
        <w:ind w:left="-426" w:righ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5E5A" w:rsidRPr="003A155D" w:rsidRDefault="004479CD" w:rsidP="00CA16D7">
      <w:pPr>
        <w:pStyle w:val="a5"/>
        <w:spacing w:line="209" w:lineRule="auto"/>
        <w:ind w:left="-426" w:righ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155D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455E5A" w:rsidRPr="003A155D">
        <w:rPr>
          <w:rFonts w:ascii="Times New Roman" w:hAnsi="Times New Roman" w:cs="Times New Roman"/>
          <w:b/>
          <w:i/>
          <w:sz w:val="24"/>
          <w:szCs w:val="24"/>
        </w:rPr>
        <w:t xml:space="preserve">ри необходимости </w:t>
      </w:r>
      <w:r w:rsidR="00E83844" w:rsidRPr="003A155D">
        <w:rPr>
          <w:rFonts w:ascii="Times New Roman" w:hAnsi="Times New Roman" w:cs="Times New Roman"/>
          <w:b/>
          <w:i/>
          <w:sz w:val="24"/>
          <w:szCs w:val="24"/>
        </w:rPr>
        <w:t>в процессе проверки может запрашиваться дополнительная</w:t>
      </w:r>
      <w:r w:rsidR="00455E5A" w:rsidRPr="003A155D">
        <w:rPr>
          <w:rFonts w:ascii="Times New Roman" w:hAnsi="Times New Roman" w:cs="Times New Roman"/>
          <w:b/>
          <w:i/>
          <w:sz w:val="24"/>
          <w:szCs w:val="24"/>
        </w:rPr>
        <w:t xml:space="preserve"> информаци</w:t>
      </w:r>
      <w:r w:rsidR="00E83844" w:rsidRPr="003A155D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455E5A" w:rsidRPr="003A15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83844" w:rsidRPr="003A155D">
        <w:rPr>
          <w:rFonts w:ascii="Times New Roman" w:hAnsi="Times New Roman" w:cs="Times New Roman"/>
          <w:b/>
          <w:i/>
          <w:sz w:val="24"/>
          <w:szCs w:val="24"/>
        </w:rPr>
        <w:t>касающаяся</w:t>
      </w:r>
      <w:r w:rsidR="00455E5A" w:rsidRPr="003A15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54063">
        <w:rPr>
          <w:rFonts w:ascii="Times New Roman" w:hAnsi="Times New Roman" w:cs="Times New Roman"/>
          <w:b/>
          <w:i/>
          <w:sz w:val="24"/>
          <w:szCs w:val="24"/>
        </w:rPr>
        <w:t>освидетельствования</w:t>
      </w:r>
      <w:r w:rsidR="00455E5A" w:rsidRPr="003A155D">
        <w:rPr>
          <w:rFonts w:ascii="Times New Roman" w:hAnsi="Times New Roman" w:cs="Times New Roman"/>
          <w:b/>
          <w:i/>
          <w:sz w:val="24"/>
          <w:szCs w:val="24"/>
        </w:rPr>
        <w:t xml:space="preserve"> системы производственного контроля</w:t>
      </w:r>
      <w:r w:rsidRPr="003A155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83844" w:rsidRPr="00C35AFD" w:rsidRDefault="00E83844" w:rsidP="00CA16D7">
      <w:pPr>
        <w:spacing w:after="0" w:line="209" w:lineRule="auto"/>
        <w:ind w:left="-426" w:right="-14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83844" w:rsidRDefault="00E83844" w:rsidP="0027626F">
      <w:pPr>
        <w:spacing w:after="0" w:line="209" w:lineRule="auto"/>
        <w:ind w:left="-426"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Телефоны для</w:t>
      </w:r>
      <w:r w:rsidR="003A1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консультаций</w:t>
      </w:r>
      <w:r w:rsidRPr="00E8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E83844">
        <w:rPr>
          <w:rFonts w:ascii="Times New Roman" w:eastAsia="Times New Roman" w:hAnsi="Times New Roman" w:cs="Times New Roman"/>
          <w:sz w:val="24"/>
          <w:szCs w:val="24"/>
          <w:lang w:eastAsia="ru-RU"/>
        </w:rPr>
        <w:t>+375 17 237 73 72</w:t>
      </w:r>
      <w:r w:rsidR="00276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83844">
        <w:rPr>
          <w:rFonts w:ascii="Times New Roman" w:eastAsia="Times New Roman" w:hAnsi="Times New Roman" w:cs="Times New Roman"/>
          <w:sz w:val="24"/>
          <w:szCs w:val="24"/>
          <w:lang w:eastAsia="ru-RU"/>
        </w:rPr>
        <w:t>+375 29 652 00 67</w:t>
      </w:r>
    </w:p>
    <w:p w:rsidR="00773B4D" w:rsidRDefault="00773B4D" w:rsidP="0027626F">
      <w:pPr>
        <w:spacing w:after="0" w:line="209" w:lineRule="auto"/>
        <w:ind w:left="-426"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B4D" w:rsidRDefault="00773B4D" w:rsidP="00773B4D">
      <w:pPr>
        <w:spacing w:after="0" w:line="209" w:lineRule="auto"/>
        <w:ind w:left="-426"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6B5DF9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https://smp.by/</w:t>
        </w:r>
      </w:hyperlink>
    </w:p>
    <w:p w:rsidR="00773B4D" w:rsidRDefault="00773B4D" w:rsidP="00773B4D">
      <w:pPr>
        <w:spacing w:after="0" w:line="209" w:lineRule="auto"/>
        <w:ind w:left="-426"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B4D" w:rsidRPr="006821DA" w:rsidRDefault="00773B4D" w:rsidP="00773B4D">
      <w:pPr>
        <w:spacing w:after="0" w:line="209" w:lineRule="auto"/>
        <w:ind w:left="-426" w:right="-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Освидетельствование системы производственного контроля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(формы документов)</w:t>
      </w:r>
      <w:r w:rsidRPr="00682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773B4D" w:rsidRPr="00773B4D" w:rsidRDefault="00773B4D" w:rsidP="00773B4D">
      <w:pPr>
        <w:spacing w:after="0" w:line="209" w:lineRule="auto"/>
        <w:ind w:left="-426" w:right="-142"/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4D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>https://smp.by/ocenka-sistem-proizvodstvennogo-kontrolja/</w:t>
      </w:r>
    </w:p>
    <w:p w:rsidR="00773B4D" w:rsidRPr="00E83844" w:rsidRDefault="00773B4D" w:rsidP="0027626F">
      <w:pPr>
        <w:spacing w:after="0" w:line="209" w:lineRule="auto"/>
        <w:ind w:left="-426"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73B4D" w:rsidRPr="00E83844" w:rsidSect="002F60E0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924495C"/>
    <w:lvl w:ilvl="0">
      <w:numFmt w:val="bullet"/>
      <w:lvlText w:val="*"/>
      <w:lvlJc w:val="left"/>
    </w:lvl>
  </w:abstractNum>
  <w:abstractNum w:abstractNumId="1" w15:restartNumberingAfterBreak="0">
    <w:nsid w:val="0A0C0E38"/>
    <w:multiLevelType w:val="hybridMultilevel"/>
    <w:tmpl w:val="C7802ED0"/>
    <w:lvl w:ilvl="0" w:tplc="A0E6444E">
      <w:start w:val="1"/>
      <w:numFmt w:val="decimal"/>
      <w:lvlText w:val="%1"/>
      <w:lvlJc w:val="left"/>
      <w:pPr>
        <w:ind w:left="454" w:hanging="312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21E4C"/>
    <w:multiLevelType w:val="hybridMultilevel"/>
    <w:tmpl w:val="C6505E76"/>
    <w:lvl w:ilvl="0" w:tplc="C1F8B794">
      <w:start w:val="1"/>
      <w:numFmt w:val="decimal"/>
      <w:lvlText w:val="%1"/>
      <w:lvlJc w:val="left"/>
      <w:pPr>
        <w:ind w:left="454" w:hanging="3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BC33E74"/>
    <w:multiLevelType w:val="multilevel"/>
    <w:tmpl w:val="246A393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CA"/>
    <w:rsid w:val="0001779D"/>
    <w:rsid w:val="00024BE6"/>
    <w:rsid w:val="00025C4F"/>
    <w:rsid w:val="00073C1C"/>
    <w:rsid w:val="000813CA"/>
    <w:rsid w:val="000A09B3"/>
    <w:rsid w:val="000A5574"/>
    <w:rsid w:val="000B28CB"/>
    <w:rsid w:val="000B3ECF"/>
    <w:rsid w:val="000C7562"/>
    <w:rsid w:val="0010020F"/>
    <w:rsid w:val="0010041F"/>
    <w:rsid w:val="00100E9E"/>
    <w:rsid w:val="00121C5B"/>
    <w:rsid w:val="00126944"/>
    <w:rsid w:val="00131DE4"/>
    <w:rsid w:val="0014059A"/>
    <w:rsid w:val="00166C60"/>
    <w:rsid w:val="00176C55"/>
    <w:rsid w:val="00184E30"/>
    <w:rsid w:val="00197D89"/>
    <w:rsid w:val="001A556B"/>
    <w:rsid w:val="001A677C"/>
    <w:rsid w:val="001F6E9F"/>
    <w:rsid w:val="002401DD"/>
    <w:rsid w:val="00247B4B"/>
    <w:rsid w:val="002720C6"/>
    <w:rsid w:val="0027626F"/>
    <w:rsid w:val="00282568"/>
    <w:rsid w:val="00282650"/>
    <w:rsid w:val="0029498E"/>
    <w:rsid w:val="002B27F4"/>
    <w:rsid w:val="002C209F"/>
    <w:rsid w:val="002D1CDD"/>
    <w:rsid w:val="002F1CC3"/>
    <w:rsid w:val="002F60E0"/>
    <w:rsid w:val="00354063"/>
    <w:rsid w:val="003547E6"/>
    <w:rsid w:val="0037499F"/>
    <w:rsid w:val="0038274B"/>
    <w:rsid w:val="003850F3"/>
    <w:rsid w:val="00387E5F"/>
    <w:rsid w:val="003A155D"/>
    <w:rsid w:val="003C0DBC"/>
    <w:rsid w:val="003D342C"/>
    <w:rsid w:val="003D6B35"/>
    <w:rsid w:val="003E4F0D"/>
    <w:rsid w:val="0040058C"/>
    <w:rsid w:val="00446372"/>
    <w:rsid w:val="004479CD"/>
    <w:rsid w:val="00450422"/>
    <w:rsid w:val="00454A42"/>
    <w:rsid w:val="00455E5A"/>
    <w:rsid w:val="00474D6E"/>
    <w:rsid w:val="0048382B"/>
    <w:rsid w:val="00493307"/>
    <w:rsid w:val="00496370"/>
    <w:rsid w:val="004B0A2C"/>
    <w:rsid w:val="004E59A1"/>
    <w:rsid w:val="004F171E"/>
    <w:rsid w:val="004F6A7C"/>
    <w:rsid w:val="00511E45"/>
    <w:rsid w:val="00517789"/>
    <w:rsid w:val="00545A84"/>
    <w:rsid w:val="00545EC4"/>
    <w:rsid w:val="00584AA3"/>
    <w:rsid w:val="0059550D"/>
    <w:rsid w:val="005A2B2C"/>
    <w:rsid w:val="005C17FE"/>
    <w:rsid w:val="005E1E57"/>
    <w:rsid w:val="005F52E2"/>
    <w:rsid w:val="005F5452"/>
    <w:rsid w:val="005F5EAC"/>
    <w:rsid w:val="006173EE"/>
    <w:rsid w:val="00625959"/>
    <w:rsid w:val="0063051B"/>
    <w:rsid w:val="00640B0A"/>
    <w:rsid w:val="00644542"/>
    <w:rsid w:val="00650D19"/>
    <w:rsid w:val="00662C0B"/>
    <w:rsid w:val="00695DE3"/>
    <w:rsid w:val="006B3EF1"/>
    <w:rsid w:val="006C03B4"/>
    <w:rsid w:val="006D6324"/>
    <w:rsid w:val="006D6FBD"/>
    <w:rsid w:val="007158FD"/>
    <w:rsid w:val="00721F09"/>
    <w:rsid w:val="007341D6"/>
    <w:rsid w:val="0073652A"/>
    <w:rsid w:val="00760DE7"/>
    <w:rsid w:val="00773B4D"/>
    <w:rsid w:val="00774231"/>
    <w:rsid w:val="00793F69"/>
    <w:rsid w:val="007C28EE"/>
    <w:rsid w:val="007D7B46"/>
    <w:rsid w:val="007E5892"/>
    <w:rsid w:val="007F330E"/>
    <w:rsid w:val="00830150"/>
    <w:rsid w:val="0085012D"/>
    <w:rsid w:val="00860367"/>
    <w:rsid w:val="0086751E"/>
    <w:rsid w:val="008A7511"/>
    <w:rsid w:val="008C385F"/>
    <w:rsid w:val="008D568A"/>
    <w:rsid w:val="008E0C2F"/>
    <w:rsid w:val="00902715"/>
    <w:rsid w:val="009765A8"/>
    <w:rsid w:val="00982040"/>
    <w:rsid w:val="00992F2E"/>
    <w:rsid w:val="00995161"/>
    <w:rsid w:val="009B5140"/>
    <w:rsid w:val="009D1879"/>
    <w:rsid w:val="009D5CC3"/>
    <w:rsid w:val="009E6C24"/>
    <w:rsid w:val="00A006ED"/>
    <w:rsid w:val="00A332DD"/>
    <w:rsid w:val="00A50AFE"/>
    <w:rsid w:val="00A557C5"/>
    <w:rsid w:val="00A610E2"/>
    <w:rsid w:val="00A62B90"/>
    <w:rsid w:val="00A706D2"/>
    <w:rsid w:val="00A7117E"/>
    <w:rsid w:val="00AF312E"/>
    <w:rsid w:val="00B0047E"/>
    <w:rsid w:val="00B11A7C"/>
    <w:rsid w:val="00B275A9"/>
    <w:rsid w:val="00B5273E"/>
    <w:rsid w:val="00B62449"/>
    <w:rsid w:val="00B67203"/>
    <w:rsid w:val="00B82761"/>
    <w:rsid w:val="00B87101"/>
    <w:rsid w:val="00B91679"/>
    <w:rsid w:val="00B91D56"/>
    <w:rsid w:val="00B972CB"/>
    <w:rsid w:val="00BB7E52"/>
    <w:rsid w:val="00BE70D6"/>
    <w:rsid w:val="00C06384"/>
    <w:rsid w:val="00C35AFD"/>
    <w:rsid w:val="00C43142"/>
    <w:rsid w:val="00C46C23"/>
    <w:rsid w:val="00C57DD2"/>
    <w:rsid w:val="00C61E96"/>
    <w:rsid w:val="00C62027"/>
    <w:rsid w:val="00C70546"/>
    <w:rsid w:val="00C9562D"/>
    <w:rsid w:val="00CA16D7"/>
    <w:rsid w:val="00CD6B57"/>
    <w:rsid w:val="00D47211"/>
    <w:rsid w:val="00D836A8"/>
    <w:rsid w:val="00D97BBC"/>
    <w:rsid w:val="00DA010C"/>
    <w:rsid w:val="00DC44CE"/>
    <w:rsid w:val="00E05436"/>
    <w:rsid w:val="00E21A79"/>
    <w:rsid w:val="00E53FEC"/>
    <w:rsid w:val="00E54B86"/>
    <w:rsid w:val="00E62A0B"/>
    <w:rsid w:val="00E83844"/>
    <w:rsid w:val="00E91AE7"/>
    <w:rsid w:val="00EA7CE6"/>
    <w:rsid w:val="00EB6FDC"/>
    <w:rsid w:val="00F15641"/>
    <w:rsid w:val="00F159A9"/>
    <w:rsid w:val="00F25A05"/>
    <w:rsid w:val="00F3387E"/>
    <w:rsid w:val="00F35A52"/>
    <w:rsid w:val="00F3677A"/>
    <w:rsid w:val="00F80B6E"/>
    <w:rsid w:val="00FA0A96"/>
    <w:rsid w:val="00FA0EB6"/>
    <w:rsid w:val="00FA1502"/>
    <w:rsid w:val="00FA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6AC9C"/>
  <w15:docId w15:val="{0BBB088F-80A1-406D-90B7-65A32495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13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81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aliases w:val="Текст Знак Знак Знак"/>
    <w:basedOn w:val="a"/>
    <w:link w:val="a6"/>
    <w:rsid w:val="000813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aliases w:val="Текст Знак Знак Знак Знак"/>
    <w:basedOn w:val="a0"/>
    <w:link w:val="a5"/>
    <w:rsid w:val="000813C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92F2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7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21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44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c"/>
    <w:qFormat/>
    <w:rsid w:val="00493307"/>
    <w:pPr>
      <w:spacing w:after="0" w:line="312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49330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933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4933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493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">
    <w:name w:val="Абзац списка1"/>
    <w:basedOn w:val="a"/>
    <w:rsid w:val="005177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4F171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F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3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p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шатова</dc:creator>
  <cp:lastModifiedBy>Яна Анатольевна Гусева</cp:lastModifiedBy>
  <cp:revision>17</cp:revision>
  <cp:lastPrinted>2026-03-19T13:55:00Z</cp:lastPrinted>
  <dcterms:created xsi:type="dcterms:W3CDTF">2026-03-18T10:02:00Z</dcterms:created>
  <dcterms:modified xsi:type="dcterms:W3CDTF">2026-04-01T10:07:00Z</dcterms:modified>
</cp:coreProperties>
</file>