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D32" w14:textId="3160C8D2" w:rsidR="00C11B72" w:rsidRPr="00386903" w:rsidRDefault="004E0C60" w:rsidP="00230AFB">
      <w:pPr>
        <w:pStyle w:val="a3"/>
        <w:spacing w:after="0"/>
        <w:ind w:right="-2"/>
        <w:jc w:val="center"/>
        <w:rPr>
          <w:b/>
          <w:spacing w:val="-6"/>
        </w:rPr>
      </w:pPr>
      <w:r w:rsidRPr="00386903">
        <w:rPr>
          <w:b/>
          <w:spacing w:val="-6"/>
        </w:rPr>
        <w:t xml:space="preserve">Перечень документов, представляемых для сертификации продукции </w:t>
      </w:r>
      <w:r w:rsidR="00230AFB" w:rsidRPr="00386903">
        <w:rPr>
          <w:b/>
          <w:spacing w:val="-6"/>
        </w:rPr>
        <w:t>(</w:t>
      </w:r>
      <w:r w:rsidRPr="00386903">
        <w:rPr>
          <w:b/>
          <w:spacing w:val="-6"/>
        </w:rPr>
        <w:t>схем</w:t>
      </w:r>
      <w:r w:rsidR="00230AFB" w:rsidRPr="00386903">
        <w:rPr>
          <w:b/>
          <w:spacing w:val="-6"/>
        </w:rPr>
        <w:t>а</w:t>
      </w:r>
      <w:r w:rsidRPr="00386903">
        <w:rPr>
          <w:b/>
          <w:spacing w:val="-6"/>
        </w:rPr>
        <w:t xml:space="preserve"> 1с</w:t>
      </w:r>
      <w:r w:rsidR="00230AFB" w:rsidRPr="00386903">
        <w:rPr>
          <w:b/>
          <w:spacing w:val="-6"/>
        </w:rPr>
        <w:t>)</w:t>
      </w:r>
    </w:p>
    <w:p w14:paraId="36E69DE4" w14:textId="77777777" w:rsidR="00230AFB" w:rsidRPr="00461222" w:rsidRDefault="00230AFB" w:rsidP="00230AFB">
      <w:pPr>
        <w:pStyle w:val="a3"/>
        <w:spacing w:after="0"/>
        <w:ind w:right="-2"/>
        <w:jc w:val="center"/>
        <w:rPr>
          <w:b/>
          <w:sz w:val="16"/>
          <w:szCs w:val="16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8368E1" w:rsidRPr="00884D16" w14:paraId="156CA219" w14:textId="77777777" w:rsidTr="00017DA2">
        <w:tc>
          <w:tcPr>
            <w:tcW w:w="9923" w:type="dxa"/>
            <w:gridSpan w:val="2"/>
          </w:tcPr>
          <w:p w14:paraId="5362EEB6" w14:textId="6AAA647D" w:rsidR="008368E1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О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>ригиналы документов</w:t>
            </w:r>
          </w:p>
        </w:tc>
      </w:tr>
      <w:tr w:rsidR="004E0C60" w:rsidRPr="004D3194" w14:paraId="13480517" w14:textId="77777777" w:rsidTr="00017DA2">
        <w:tc>
          <w:tcPr>
            <w:tcW w:w="426" w:type="dxa"/>
          </w:tcPr>
          <w:p w14:paraId="2E61699F" w14:textId="77777777" w:rsidR="004E0C60" w:rsidRPr="004D3194" w:rsidRDefault="004E0C60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 w:rsidRPr="004D31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6A1DC629" w14:textId="0142165E" w:rsidR="004E0C60" w:rsidRPr="004D3194" w:rsidRDefault="004E0C60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Заявка на сертификацию </w:t>
            </w:r>
            <w:r w:rsidR="008368E1" w:rsidRPr="004D3194">
              <w:rPr>
                <w:rFonts w:ascii="Times New Roman" w:hAnsi="Times New Roman" w:cs="Times New Roman"/>
              </w:rPr>
              <w:t xml:space="preserve">продукции </w:t>
            </w:r>
            <w:r w:rsidRPr="004D3194">
              <w:rPr>
                <w:rFonts w:ascii="Times New Roman" w:hAnsi="Times New Roman" w:cs="Times New Roman"/>
              </w:rPr>
              <w:t>установленной формы</w:t>
            </w:r>
          </w:p>
        </w:tc>
      </w:tr>
      <w:tr w:rsidR="00B622F5" w:rsidRPr="004D3194" w14:paraId="536C8A09" w14:textId="77777777" w:rsidTr="00017DA2">
        <w:tc>
          <w:tcPr>
            <w:tcW w:w="426" w:type="dxa"/>
          </w:tcPr>
          <w:p w14:paraId="759C166E" w14:textId="57CFC599" w:rsidR="00B622F5" w:rsidRPr="004D3194" w:rsidRDefault="004D3194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00157D17" w14:textId="4868C1F6" w:rsidR="00B622F5" w:rsidRPr="004D3194" w:rsidRDefault="00B622F5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Справка о предприятии</w:t>
            </w:r>
            <w:r w:rsidR="00CF4FAF" w:rsidRPr="004D3194">
              <w:rPr>
                <w:rFonts w:ascii="Times New Roman" w:hAnsi="Times New Roman" w:cs="Times New Roman"/>
              </w:rPr>
              <w:t xml:space="preserve"> </w:t>
            </w:r>
            <w:r w:rsidR="00CF4FAF" w:rsidRPr="0001645D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EA5A65" w:rsidRPr="004D3194" w14:paraId="13BC64EE" w14:textId="77777777" w:rsidTr="00017DA2">
        <w:tc>
          <w:tcPr>
            <w:tcW w:w="426" w:type="dxa"/>
          </w:tcPr>
          <w:p w14:paraId="543D62B9" w14:textId="2F32D2CF" w:rsidR="00EA5A65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52013789" w14:textId="543C1BA9" w:rsidR="00EA5A65" w:rsidRPr="004D3194" w:rsidRDefault="00EA5A65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EA5A65">
              <w:rPr>
                <w:rFonts w:ascii="Times New Roman" w:hAnsi="Times New Roman" w:cs="Times New Roman"/>
              </w:rPr>
              <w:t>Номенклатура выпускаемой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45D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8368E1" w:rsidRPr="004D3194" w14:paraId="10A7A01B" w14:textId="77777777" w:rsidTr="00017DA2">
        <w:tc>
          <w:tcPr>
            <w:tcW w:w="426" w:type="dxa"/>
          </w:tcPr>
          <w:p w14:paraId="368C36CD" w14:textId="3F795143" w:rsidR="008368E1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3C1F1CFB" w14:textId="5B6AB0BB" w:rsidR="008368E1" w:rsidRPr="004D3194" w:rsidRDefault="008368E1" w:rsidP="00461222">
            <w:pPr>
              <w:pStyle w:val="1"/>
              <w:tabs>
                <w:tab w:val="left" w:pos="211"/>
              </w:tabs>
              <w:spacing w:line="200" w:lineRule="exact"/>
              <w:ind w:left="-26" w:right="-108"/>
            </w:pPr>
            <w:r w:rsidRPr="004D3194">
              <w:rPr>
                <w:spacing w:val="-4"/>
              </w:rPr>
              <w:t xml:space="preserve">Каталог продукции </w:t>
            </w:r>
            <w:r w:rsidRPr="004D3194">
              <w:rPr>
                <w:i/>
                <w:iCs/>
                <w:spacing w:val="-4"/>
              </w:rPr>
              <w:t>(при наличии)</w:t>
            </w:r>
          </w:p>
        </w:tc>
      </w:tr>
      <w:tr w:rsidR="004D3194" w:rsidRPr="00884D16" w14:paraId="118A79A6" w14:textId="77777777" w:rsidTr="00017DA2">
        <w:tc>
          <w:tcPr>
            <w:tcW w:w="9923" w:type="dxa"/>
            <w:gridSpan w:val="2"/>
          </w:tcPr>
          <w:p w14:paraId="6F75B415" w14:textId="040F5CF4" w:rsidR="004D3194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К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опии документов, заверенные </w:t>
            </w:r>
            <w:r w:rsidRPr="00230AFB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подписью руководителя и 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печатью организации </w:t>
            </w:r>
          </w:p>
        </w:tc>
      </w:tr>
      <w:tr w:rsidR="0001645D" w:rsidRPr="004D3194" w14:paraId="3DEE0E05" w14:textId="77777777" w:rsidTr="00017DA2">
        <w:tc>
          <w:tcPr>
            <w:tcW w:w="426" w:type="dxa"/>
          </w:tcPr>
          <w:p w14:paraId="7AED0CF1" w14:textId="63508C53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73166A04" w14:textId="58E9E2B7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Свидетельство о государственной регистрации</w:t>
            </w:r>
          </w:p>
        </w:tc>
      </w:tr>
      <w:tr w:rsidR="0001645D" w:rsidRPr="004D3194" w14:paraId="40D50F21" w14:textId="77777777" w:rsidTr="00017DA2">
        <w:tc>
          <w:tcPr>
            <w:tcW w:w="426" w:type="dxa"/>
          </w:tcPr>
          <w:p w14:paraId="64CF3A16" w14:textId="24243953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7CF43CFF" w14:textId="1E7CA781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Устав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(титульный лист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лист с полным и сокращенным наименованием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местом нахождения)</w:t>
            </w:r>
          </w:p>
        </w:tc>
      </w:tr>
      <w:tr w:rsidR="0001645D" w:rsidRPr="004D3194" w14:paraId="719F2456" w14:textId="77777777" w:rsidTr="00017DA2">
        <w:tc>
          <w:tcPr>
            <w:tcW w:w="426" w:type="dxa"/>
          </w:tcPr>
          <w:p w14:paraId="30161D97" w14:textId="1CB7F195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06A0D43E" w14:textId="30162830" w:rsidR="0001645D" w:rsidRDefault="0001645D" w:rsidP="00461222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Технический паспорт на здание и/или договор аренды</w:t>
            </w:r>
            <w:r>
              <w:rPr>
                <w:spacing w:val="-4"/>
              </w:rPr>
              <w:t xml:space="preserve"> на:</w:t>
            </w:r>
          </w:p>
          <w:p w14:paraId="29FAA9D5" w14:textId="0CFD3865" w:rsidR="0001645D" w:rsidRPr="004D3194" w:rsidRDefault="0001645D" w:rsidP="00461222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4D3194">
              <w:rPr>
                <w:spacing w:val="-4"/>
              </w:rPr>
              <w:t xml:space="preserve"> место нахождения;</w:t>
            </w:r>
          </w:p>
          <w:p w14:paraId="1052177D" w14:textId="715F8C00" w:rsidR="0001645D" w:rsidRPr="004D3194" w:rsidRDefault="0001645D" w:rsidP="00461222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- адрес места осуществления деятельности;</w:t>
            </w:r>
          </w:p>
          <w:p w14:paraId="5B79FB00" w14:textId="3D517492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- адрес места осуществления деятельности по изготовлению продукции</w:t>
            </w:r>
          </w:p>
        </w:tc>
      </w:tr>
      <w:tr w:rsidR="0001645D" w:rsidRPr="004D3194" w14:paraId="04B8EB47" w14:textId="77777777" w:rsidTr="00017DA2">
        <w:tc>
          <w:tcPr>
            <w:tcW w:w="426" w:type="dxa"/>
          </w:tcPr>
          <w:p w14:paraId="6DD37FE0" w14:textId="57BB9F18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14:paraId="65DDB014" w14:textId="2F693654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Сертификат соответствия системы менеджмента качества </w:t>
            </w:r>
            <w:r w:rsidRPr="004D3194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</w:tr>
      <w:tr w:rsidR="0001645D" w:rsidRPr="004D3194" w14:paraId="0D827A0F" w14:textId="77777777" w:rsidTr="00017DA2">
        <w:tc>
          <w:tcPr>
            <w:tcW w:w="426" w:type="dxa"/>
          </w:tcPr>
          <w:p w14:paraId="7107B82B" w14:textId="53D33DE0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14:paraId="50314720" w14:textId="3DAAC595" w:rsidR="0001645D" w:rsidRPr="00461222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8"/>
              </w:rPr>
            </w:pPr>
            <w:r w:rsidRPr="00461222">
              <w:rPr>
                <w:rFonts w:ascii="Times New Roman" w:hAnsi="Times New Roman" w:cs="Times New Roman"/>
                <w:spacing w:val="-8"/>
              </w:rPr>
      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      </w:r>
            <w:r w:rsidRPr="00461222">
              <w:rPr>
                <w:rFonts w:ascii="Times New Roman" w:hAnsi="Times New Roman" w:cs="Times New Roman"/>
                <w:i/>
                <w:iCs/>
                <w:spacing w:val="-8"/>
              </w:rPr>
              <w:t>(при наличии)</w:t>
            </w:r>
            <w:r w:rsidRPr="00461222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</w:tr>
      <w:tr w:rsidR="0001645D" w:rsidRPr="004D3194" w14:paraId="75BBBF57" w14:textId="77777777" w:rsidTr="00017DA2">
        <w:tc>
          <w:tcPr>
            <w:tcW w:w="426" w:type="dxa"/>
          </w:tcPr>
          <w:p w14:paraId="2C6EC9B2" w14:textId="69F99243" w:rsidR="0001645D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14:paraId="313C6A03" w14:textId="18989A07" w:rsidR="0001645D" w:rsidRPr="004D3194" w:rsidRDefault="0001645D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12630">
              <w:rPr>
                <w:rFonts w:ascii="Times New Roman" w:hAnsi="Times New Roman" w:cs="Times New Roman"/>
                <w:spacing w:val="-4"/>
              </w:rPr>
              <w:t xml:space="preserve">Свидетельство о технической компетентности и/или аттестат аккредитации испытательной лаборатории </w:t>
            </w:r>
            <w:r w:rsidRPr="00461222">
              <w:rPr>
                <w:rFonts w:ascii="Times New Roman" w:hAnsi="Times New Roman" w:cs="Times New Roman"/>
                <w:spacing w:val="-4"/>
              </w:rPr>
              <w:t>(с приложением)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01645D" w:rsidRPr="004D3194" w14:paraId="259BC54A" w14:textId="77777777" w:rsidTr="00017DA2">
        <w:tc>
          <w:tcPr>
            <w:tcW w:w="426" w:type="dxa"/>
          </w:tcPr>
          <w:p w14:paraId="71D2E8B7" w14:textId="266D1704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14:paraId="4336BA74" w14:textId="52571B26" w:rsidR="0001645D" w:rsidRPr="004D3194" w:rsidRDefault="0001645D" w:rsidP="00461222">
            <w:pPr>
              <w:pStyle w:val="1"/>
              <w:tabs>
                <w:tab w:val="left" w:pos="211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 xml:space="preserve">Технологический регламент (карта) на производство продукции </w:t>
            </w:r>
            <w:r w:rsidRPr="00107AAF">
              <w:rPr>
                <w:i/>
                <w:iCs/>
                <w:spacing w:val="-4"/>
              </w:rPr>
              <w:t>(1 лист)</w:t>
            </w:r>
            <w:r>
              <w:rPr>
                <w:spacing w:val="-4"/>
              </w:rPr>
              <w:t xml:space="preserve"> </w:t>
            </w:r>
          </w:p>
        </w:tc>
      </w:tr>
      <w:tr w:rsidR="0001645D" w:rsidRPr="004D3194" w14:paraId="0BE7DFBC" w14:textId="77777777" w:rsidTr="00017DA2">
        <w:tc>
          <w:tcPr>
            <w:tcW w:w="426" w:type="dxa"/>
          </w:tcPr>
          <w:p w14:paraId="13DE2717" w14:textId="4B6CF367" w:rsidR="0001645D" w:rsidRPr="004D3194" w:rsidRDefault="0001645D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97" w:type="dxa"/>
          </w:tcPr>
          <w:p w14:paraId="5156ED58" w14:textId="77777777" w:rsidR="0001645D" w:rsidRPr="004D3194" w:rsidRDefault="0001645D" w:rsidP="00461222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4D3194">
              <w:rPr>
                <w:i/>
                <w:iCs/>
                <w:spacing w:val="-4"/>
              </w:rPr>
              <w:t>(при наличии)</w:t>
            </w:r>
            <w:r w:rsidRPr="004D3194">
              <w:rPr>
                <w:spacing w:val="-4"/>
              </w:rPr>
              <w:t>:</w:t>
            </w:r>
          </w:p>
          <w:p w14:paraId="05F260AA" w14:textId="0DB31416" w:rsidR="0001645D" w:rsidRDefault="0001645D" w:rsidP="00461222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- рабочие чертежи (титульный лист, пояснительная записка, номенклатура продукции, листы чертежей на конкретное изделие (конструкцию)</w:t>
            </w:r>
            <w:r>
              <w:rPr>
                <w:spacing w:val="-4"/>
              </w:rPr>
              <w:t>);</w:t>
            </w:r>
          </w:p>
          <w:p w14:paraId="4C8E588C" w14:textId="7AB323D7" w:rsidR="0001645D" w:rsidRPr="004D3194" w:rsidRDefault="0001645D" w:rsidP="00461222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4D3194">
              <w:rPr>
                <w:spacing w:val="-4"/>
              </w:rPr>
              <w:t>технические условия</w:t>
            </w:r>
          </w:p>
        </w:tc>
      </w:tr>
      <w:tr w:rsidR="0001645D" w:rsidRPr="00884D16" w14:paraId="41398ECB" w14:textId="77777777" w:rsidTr="00017DA2">
        <w:tc>
          <w:tcPr>
            <w:tcW w:w="9923" w:type="dxa"/>
            <w:gridSpan w:val="2"/>
          </w:tcPr>
          <w:p w14:paraId="3BE0FC3D" w14:textId="0703A2AC" w:rsidR="0001645D" w:rsidRPr="00461222" w:rsidRDefault="00461222" w:rsidP="00461222">
            <w:pPr>
              <w:pStyle w:val="a5"/>
              <w:spacing w:line="200" w:lineRule="exact"/>
              <w:ind w:left="-104" w:right="-108"/>
              <w:jc w:val="center"/>
              <w:rPr>
                <w:rFonts w:ascii="Times New Roman" w:hAnsi="Times New Roman" w:cs="Times New Roman"/>
                <w:iCs/>
                <w:spacing w:val="-6"/>
              </w:rPr>
            </w:pP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Оцифрованные документы, которые уже существует на бумаге</w:t>
            </w:r>
            <w:r>
              <w:rPr>
                <w:rFonts w:ascii="Times New Roman" w:hAnsi="Times New Roman" w:cs="Times New Roman"/>
                <w:b/>
                <w:iCs/>
                <w:spacing w:val="-6"/>
              </w:rPr>
              <w:t>,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 формируются заявителем в архив и направляются со своей официальной электронной почты на </w:t>
            </w:r>
            <w:bookmarkStart w:id="0" w:name="_Hlk11033321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официальную электронную почту </w:t>
            </w:r>
            <w:bookmarkEnd w:id="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органа по сертификации (</w:t>
            </w:r>
            <w:hyperlink r:id="rId5" w:history="1"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mtpr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35@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mail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.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ru</w:t>
              </w:r>
            </w:hyperlink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). Заявитель обязан предоставить данные документы в оригинале (при необходимости)</w:t>
            </w:r>
          </w:p>
        </w:tc>
      </w:tr>
      <w:tr w:rsidR="00461222" w:rsidRPr="004D3194" w14:paraId="41C18C48" w14:textId="77777777" w:rsidTr="00017DA2">
        <w:tc>
          <w:tcPr>
            <w:tcW w:w="426" w:type="dxa"/>
          </w:tcPr>
          <w:p w14:paraId="6F09D050" w14:textId="353E88AA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7" w:type="dxa"/>
          </w:tcPr>
          <w:p w14:paraId="11FADB99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Приказы (должностные инструкции) об ответственности лиц (структурных подразделений) за:</w:t>
            </w:r>
          </w:p>
          <w:p w14:paraId="5FC72651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ведение фонда ТНПА и технической документации предприятия;</w:t>
            </w:r>
          </w:p>
          <w:p w14:paraId="7615D1EE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исправное состояние технологического оборудования и проведение ремонтов;</w:t>
            </w:r>
          </w:p>
          <w:p w14:paraId="3E2395DE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метрологическое обеспечение предприятия;</w:t>
            </w:r>
          </w:p>
          <w:p w14:paraId="09FE15D9" w14:textId="6F9ACFBC" w:rsidR="00461222" w:rsidRPr="004D3194" w:rsidRDefault="00461222" w:rsidP="00DD1164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проведение и регистраци</w:t>
            </w:r>
            <w:r w:rsidR="00264D98">
              <w:rPr>
                <w:rFonts w:ascii="Times New Roman" w:hAnsi="Times New Roman" w:cs="Times New Roman"/>
              </w:rPr>
              <w:t>я</w:t>
            </w:r>
            <w:r w:rsidRPr="004D3194">
              <w:rPr>
                <w:rFonts w:ascii="Times New Roman" w:hAnsi="Times New Roman" w:cs="Times New Roman"/>
              </w:rPr>
              <w:t xml:space="preserve"> результатов входного</w:t>
            </w:r>
            <w:r w:rsidR="00DD1164">
              <w:rPr>
                <w:rFonts w:ascii="Times New Roman" w:hAnsi="Times New Roman" w:cs="Times New Roman"/>
              </w:rPr>
              <w:t>,</w:t>
            </w:r>
            <w:r w:rsidR="00DD1164" w:rsidRPr="004D3194">
              <w:rPr>
                <w:rFonts w:ascii="Times New Roman" w:hAnsi="Times New Roman" w:cs="Times New Roman"/>
              </w:rPr>
              <w:t xml:space="preserve"> </w:t>
            </w:r>
            <w:r w:rsidR="00DD1164" w:rsidRPr="004D3194">
              <w:rPr>
                <w:rFonts w:ascii="Times New Roman" w:hAnsi="Times New Roman" w:cs="Times New Roman"/>
              </w:rPr>
              <w:t>операционного</w:t>
            </w:r>
            <w:r w:rsidR="00DD1164">
              <w:rPr>
                <w:rFonts w:ascii="Times New Roman" w:hAnsi="Times New Roman" w:cs="Times New Roman"/>
              </w:rPr>
              <w:t xml:space="preserve">, </w:t>
            </w:r>
            <w:r w:rsidR="00DD1164" w:rsidRPr="004D3194">
              <w:rPr>
                <w:rFonts w:ascii="Times New Roman" w:hAnsi="Times New Roman" w:cs="Times New Roman"/>
              </w:rPr>
              <w:t>приемочного (приемо-сдаточного и периодического) контроля</w:t>
            </w:r>
            <w:r w:rsidR="00DD1164">
              <w:rPr>
                <w:rFonts w:ascii="Times New Roman" w:hAnsi="Times New Roman" w:cs="Times New Roman"/>
              </w:rPr>
              <w:t>;</w:t>
            </w:r>
            <w:r w:rsidRPr="004D3194">
              <w:rPr>
                <w:rFonts w:ascii="Times New Roman" w:hAnsi="Times New Roman" w:cs="Times New Roman"/>
              </w:rPr>
              <w:t xml:space="preserve"> </w:t>
            </w:r>
          </w:p>
          <w:p w14:paraId="7398E717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готовых строительных материалов и изделий;</w:t>
            </w:r>
          </w:p>
          <w:p w14:paraId="60D39AEE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оформление документа о качестве на готовые строительные материалы и изделия;</w:t>
            </w:r>
          </w:p>
          <w:p w14:paraId="30EB9732" w14:textId="77777777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учет готовых строительных материалов и изделий;</w:t>
            </w:r>
          </w:p>
          <w:p w14:paraId="3E3CB9F5" w14:textId="45AC96E8" w:rsidR="00461222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знаком соответствия готовых строительных материалов и изделий</w:t>
            </w:r>
            <w:r w:rsidR="00DD1164">
              <w:rPr>
                <w:rFonts w:ascii="Times New Roman" w:hAnsi="Times New Roman" w:cs="Times New Roman"/>
              </w:rPr>
              <w:t>;</w:t>
            </w:r>
          </w:p>
          <w:p w14:paraId="66897104" w14:textId="2043048D" w:rsidR="00DD1164" w:rsidRPr="004D3194" w:rsidRDefault="00DD1164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DD1164">
              <w:rPr>
                <w:rFonts w:ascii="Times New Roman" w:hAnsi="Times New Roman" w:cs="Times New Roman"/>
              </w:rPr>
              <w:t xml:space="preserve">- </w:t>
            </w:r>
            <w:r w:rsidRPr="00DD1164">
              <w:rPr>
                <w:rFonts w:ascii="Times New Roman" w:hAnsi="Times New Roman" w:cs="Times New Roman"/>
              </w:rPr>
              <w:t>рассмотрение рекламаций и</w:t>
            </w:r>
            <w:r>
              <w:rPr>
                <w:rFonts w:ascii="Times New Roman" w:hAnsi="Times New Roman" w:cs="Times New Roman"/>
              </w:rPr>
              <w:t xml:space="preserve"> претензий, </w:t>
            </w:r>
            <w:r w:rsidRPr="00DD1164">
              <w:rPr>
                <w:rFonts w:ascii="Times New Roman" w:hAnsi="Times New Roman" w:cs="Times New Roman"/>
              </w:rPr>
              <w:t>принятие решений</w:t>
            </w:r>
            <w:r w:rsidRPr="00DD1164">
              <w:rPr>
                <w:rFonts w:ascii="Arial Narrow" w:hAnsi="Arial Narrow" w:cs="Times New Roman"/>
                <w:i/>
                <w:spacing w:val="-4"/>
              </w:rPr>
              <w:t>.</w:t>
            </w:r>
          </w:p>
        </w:tc>
      </w:tr>
      <w:tr w:rsidR="00461222" w:rsidRPr="004D3194" w14:paraId="1CB27583" w14:textId="77777777" w:rsidTr="00017DA2">
        <w:tc>
          <w:tcPr>
            <w:tcW w:w="426" w:type="dxa"/>
          </w:tcPr>
          <w:p w14:paraId="392F7A3A" w14:textId="3B0DBCB9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97" w:type="dxa"/>
          </w:tcPr>
          <w:p w14:paraId="6D70D544" w14:textId="37A6F443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Технологический регламент (карта) на производство продукции</w:t>
            </w:r>
          </w:p>
        </w:tc>
      </w:tr>
      <w:tr w:rsidR="00461222" w:rsidRPr="004D3194" w14:paraId="6F28B4E7" w14:textId="77777777" w:rsidTr="00017DA2">
        <w:tc>
          <w:tcPr>
            <w:tcW w:w="426" w:type="dxa"/>
          </w:tcPr>
          <w:p w14:paraId="49379781" w14:textId="190DCC51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497" w:type="dxa"/>
          </w:tcPr>
          <w:p w14:paraId="74BC196F" w14:textId="23A8A940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Приказ о внедрении на предприятии технологического регламента (карты) на производство продукции</w:t>
            </w:r>
          </w:p>
        </w:tc>
      </w:tr>
      <w:tr w:rsidR="00461222" w:rsidRPr="004D3194" w14:paraId="427EDD5A" w14:textId="77777777" w:rsidTr="00017DA2">
        <w:tc>
          <w:tcPr>
            <w:tcW w:w="426" w:type="dxa"/>
          </w:tcPr>
          <w:p w14:paraId="32F711ED" w14:textId="4164015D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497" w:type="dxa"/>
          </w:tcPr>
          <w:p w14:paraId="4B778039" w14:textId="341E8698" w:rsidR="00461222" w:rsidRPr="004D3194" w:rsidRDefault="00461222" w:rsidP="00461222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884D16">
              <w:rPr>
                <w:i/>
                <w:iCs/>
                <w:spacing w:val="-4"/>
              </w:rPr>
              <w:t>(при наличии)</w:t>
            </w:r>
            <w:r w:rsidRPr="004D3194">
              <w:rPr>
                <w:spacing w:val="-4"/>
              </w:rPr>
              <w:t xml:space="preserve">: рабочие чертежи </w:t>
            </w:r>
            <w:r w:rsidRPr="00461222">
              <w:rPr>
                <w:i/>
                <w:iCs/>
                <w:spacing w:val="-4"/>
              </w:rPr>
              <w:t>(весь документ)</w:t>
            </w:r>
          </w:p>
        </w:tc>
      </w:tr>
      <w:tr w:rsidR="00461222" w:rsidRPr="004D3194" w14:paraId="27E49849" w14:textId="77777777" w:rsidTr="00017DA2">
        <w:tc>
          <w:tcPr>
            <w:tcW w:w="426" w:type="dxa"/>
          </w:tcPr>
          <w:p w14:paraId="0552D3F9" w14:textId="349520A2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497" w:type="dxa"/>
          </w:tcPr>
          <w:p w14:paraId="559A9F78" w14:textId="52705A1A" w:rsidR="00461222" w:rsidRPr="004D3194" w:rsidRDefault="00461222" w:rsidP="00461222">
            <w:pPr>
              <w:pStyle w:val="1"/>
              <w:spacing w:line="200" w:lineRule="exact"/>
              <w:ind w:left="0" w:right="-108"/>
            </w:pPr>
            <w:r w:rsidRPr="004D3194">
              <w:rPr>
                <w:spacing w:val="-4"/>
              </w:rPr>
              <w:t>Документ, свидетельствующий об официальном приобретении рабочих чертежей</w:t>
            </w:r>
          </w:p>
        </w:tc>
      </w:tr>
      <w:tr w:rsidR="00461222" w:rsidRPr="004D3194" w14:paraId="33D395B7" w14:textId="77777777" w:rsidTr="00017DA2">
        <w:tc>
          <w:tcPr>
            <w:tcW w:w="426" w:type="dxa"/>
          </w:tcPr>
          <w:p w14:paraId="4C95F06E" w14:textId="5811A424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497" w:type="dxa"/>
          </w:tcPr>
          <w:p w14:paraId="2F3588F3" w14:textId="0D47E5F8" w:rsidR="00461222" w:rsidRPr="004D3194" w:rsidRDefault="00461222" w:rsidP="00461222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Приказ о внедрении на предприятии рабочих чертежей, технических условий</w:t>
            </w:r>
          </w:p>
        </w:tc>
      </w:tr>
      <w:tr w:rsidR="00461222" w:rsidRPr="004D3194" w14:paraId="2F8693F6" w14:textId="77777777" w:rsidTr="00017DA2">
        <w:tc>
          <w:tcPr>
            <w:tcW w:w="426" w:type="dxa"/>
          </w:tcPr>
          <w:p w14:paraId="6B69ADC4" w14:textId="37D2E93F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497" w:type="dxa"/>
          </w:tcPr>
          <w:p w14:paraId="503C2C91" w14:textId="1536DDEA" w:rsidR="00461222" w:rsidRPr="004D3194" w:rsidRDefault="00461222" w:rsidP="00461222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Уведомление о присоединении к публичному договору на приобретение и актуализацию ИПС «СтройДОК </w:t>
            </w:r>
            <w:r w:rsidRPr="004D3194">
              <w:rPr>
                <w:spacing w:val="-4"/>
                <w:lang w:val="en-US"/>
              </w:rPr>
              <w:t>Online</w:t>
            </w:r>
            <w:r w:rsidRPr="004D3194">
              <w:rPr>
                <w:spacing w:val="-4"/>
              </w:rPr>
              <w:t>» или договор на предоставление доступа к ИПС «Стандарт»</w:t>
            </w:r>
          </w:p>
        </w:tc>
      </w:tr>
      <w:tr w:rsidR="00461222" w:rsidRPr="004D3194" w14:paraId="52ED27AE" w14:textId="77777777" w:rsidTr="00017DA2">
        <w:tc>
          <w:tcPr>
            <w:tcW w:w="426" w:type="dxa"/>
          </w:tcPr>
          <w:p w14:paraId="385ECD23" w14:textId="56F3FB40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497" w:type="dxa"/>
          </w:tcPr>
          <w:p w14:paraId="27F090BB" w14:textId="1ED75DD8" w:rsidR="00461222" w:rsidRPr="004D3194" w:rsidRDefault="00461222" w:rsidP="00461222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Штатное расписание</w:t>
            </w:r>
          </w:p>
        </w:tc>
      </w:tr>
      <w:tr w:rsidR="00461222" w:rsidRPr="004D3194" w14:paraId="568C2B3D" w14:textId="77777777" w:rsidTr="00017DA2">
        <w:tc>
          <w:tcPr>
            <w:tcW w:w="426" w:type="dxa"/>
          </w:tcPr>
          <w:p w14:paraId="2BC65A45" w14:textId="68FAA1F6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497" w:type="dxa"/>
          </w:tcPr>
          <w:p w14:paraId="7381D318" w14:textId="781A7299" w:rsidR="00461222" w:rsidRPr="004D3194" w:rsidRDefault="00461222" w:rsidP="00461222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Документы, удостоверяющие образование и квалификацию инженерно-технических работников, сварщиков</w:t>
            </w:r>
          </w:p>
        </w:tc>
      </w:tr>
      <w:tr w:rsidR="00461222" w:rsidRPr="004D3194" w14:paraId="059F4D5E" w14:textId="77777777" w:rsidTr="00017DA2">
        <w:tc>
          <w:tcPr>
            <w:tcW w:w="426" w:type="dxa"/>
          </w:tcPr>
          <w:p w14:paraId="07B2EC42" w14:textId="722440CB" w:rsidR="00461222" w:rsidRPr="004D3194" w:rsidRDefault="00461222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497" w:type="dxa"/>
          </w:tcPr>
          <w:p w14:paraId="761E5B3E" w14:textId="46D1BA46" w:rsidR="00461222" w:rsidRPr="004D3194" w:rsidRDefault="00461222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Книга регистрации замечаний и предложений</w:t>
            </w:r>
            <w:r>
              <w:rPr>
                <w:rFonts w:ascii="Times New Roman" w:hAnsi="Times New Roman" w:cs="Times New Roman"/>
                <w:spacing w:val="-4"/>
              </w:rPr>
              <w:t>, журнал учета рекламаций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984649" w:rsidRPr="004D3194" w14:paraId="5A8869DE" w14:textId="77777777" w:rsidTr="00017DA2">
        <w:tc>
          <w:tcPr>
            <w:tcW w:w="426" w:type="dxa"/>
          </w:tcPr>
          <w:p w14:paraId="035D3DB4" w14:textId="528FBEAB" w:rsidR="00984649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97" w:type="dxa"/>
          </w:tcPr>
          <w:p w14:paraId="2B14DDA9" w14:textId="77C30166" w:rsidR="00984649" w:rsidRPr="00C12630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2354F4">
              <w:rPr>
                <w:spacing w:val="-4"/>
              </w:rPr>
              <w:t xml:space="preserve">Перечень технологического оборудования </w:t>
            </w:r>
            <w:r w:rsidRPr="0001645D">
              <w:rPr>
                <w:i/>
                <w:iCs/>
                <w:spacing w:val="-4"/>
              </w:rPr>
              <w:t>(бухгалтерская ведомость)</w:t>
            </w:r>
          </w:p>
        </w:tc>
      </w:tr>
      <w:tr w:rsidR="00984649" w:rsidRPr="004D3194" w14:paraId="1B153360" w14:textId="77777777" w:rsidTr="00017DA2">
        <w:tc>
          <w:tcPr>
            <w:tcW w:w="426" w:type="dxa"/>
          </w:tcPr>
          <w:p w14:paraId="671B85BD" w14:textId="6F927DA2" w:rsidR="00984649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497" w:type="dxa"/>
          </w:tcPr>
          <w:p w14:paraId="25E69CAC" w14:textId="0F1992DB" w:rsidR="00984649" w:rsidRPr="00C12630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2354F4">
              <w:rPr>
                <w:spacing w:val="-4"/>
              </w:rPr>
              <w:t>График планово-предупредительного ремонта и технического обслуживания на текущий год</w:t>
            </w:r>
          </w:p>
        </w:tc>
      </w:tr>
      <w:tr w:rsidR="00984649" w:rsidRPr="004D3194" w14:paraId="08707E6D" w14:textId="77777777" w:rsidTr="00017DA2">
        <w:tc>
          <w:tcPr>
            <w:tcW w:w="426" w:type="dxa"/>
          </w:tcPr>
          <w:p w14:paraId="237D98BB" w14:textId="61EAB60C" w:rsidR="00984649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497" w:type="dxa"/>
          </w:tcPr>
          <w:p w14:paraId="24591467" w14:textId="63238524" w:rsidR="00984649" w:rsidRPr="00C12630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61222">
              <w:rPr>
                <w:spacing w:val="-6"/>
              </w:rPr>
              <w:t xml:space="preserve">Договор с организацией, осуществляющей ремонт и обслуживание технологического оборудования </w:t>
            </w:r>
            <w:r w:rsidRPr="00461222">
              <w:rPr>
                <w:i/>
                <w:iCs/>
                <w:spacing w:val="-6"/>
              </w:rPr>
              <w:t>(при наличии)</w:t>
            </w:r>
          </w:p>
        </w:tc>
      </w:tr>
      <w:tr w:rsidR="00984649" w:rsidRPr="004D3194" w14:paraId="590E6E8E" w14:textId="77777777" w:rsidTr="00017DA2">
        <w:tc>
          <w:tcPr>
            <w:tcW w:w="426" w:type="dxa"/>
          </w:tcPr>
          <w:p w14:paraId="4B67BBBB" w14:textId="0456D07E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497" w:type="dxa"/>
          </w:tcPr>
          <w:p w14:paraId="6599D1B1" w14:textId="64B7AF03" w:rsidR="00984649" w:rsidRPr="004D3194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 xml:space="preserve">Перечень продукции, подлежащей входному контролю </w:t>
            </w:r>
          </w:p>
        </w:tc>
      </w:tr>
      <w:tr w:rsidR="00984649" w:rsidRPr="004D3194" w14:paraId="52A6D6EF" w14:textId="77777777" w:rsidTr="00017DA2">
        <w:tc>
          <w:tcPr>
            <w:tcW w:w="426" w:type="dxa"/>
          </w:tcPr>
          <w:p w14:paraId="3ECBD618" w14:textId="118914FE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497" w:type="dxa"/>
          </w:tcPr>
          <w:p w14:paraId="2CE119C8" w14:textId="75C1E65F" w:rsidR="00984649" w:rsidRPr="002354F4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C12630">
              <w:rPr>
                <w:spacing w:val="-4"/>
              </w:rPr>
              <w:t>Документы о качестве и документы, подтверждающие соответствие (сертификаты соответствия, декларация о соответствии и техническое свидетельство, отказные письма), на применяемые сырьевые материалы, комплектующие и составные части изделий</w:t>
            </w:r>
          </w:p>
        </w:tc>
      </w:tr>
      <w:tr w:rsidR="00984649" w:rsidRPr="004D3194" w14:paraId="27614850" w14:textId="77777777" w:rsidTr="00017DA2">
        <w:tc>
          <w:tcPr>
            <w:tcW w:w="426" w:type="dxa"/>
          </w:tcPr>
          <w:p w14:paraId="0AE945E2" w14:textId="20C49E6F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497" w:type="dxa"/>
          </w:tcPr>
          <w:p w14:paraId="322A99F6" w14:textId="2AAFB403" w:rsidR="00984649" w:rsidRPr="002354F4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 входного контроля</w:t>
            </w:r>
          </w:p>
        </w:tc>
      </w:tr>
      <w:tr w:rsidR="00984649" w:rsidRPr="004D3194" w14:paraId="22FD69F4" w14:textId="77777777" w:rsidTr="00017DA2">
        <w:tc>
          <w:tcPr>
            <w:tcW w:w="426" w:type="dxa"/>
          </w:tcPr>
          <w:p w14:paraId="247C23DA" w14:textId="31FEC41E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497" w:type="dxa"/>
          </w:tcPr>
          <w:p w14:paraId="49783105" w14:textId="3199A757" w:rsidR="00984649" w:rsidRPr="00984649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Перечень показателей, контролируемых при операционном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приемо-сдаточном и периодическом контроле </w:t>
            </w:r>
          </w:p>
        </w:tc>
      </w:tr>
      <w:tr w:rsidR="00984649" w:rsidRPr="004D3194" w14:paraId="518C7951" w14:textId="77777777" w:rsidTr="00017DA2">
        <w:tc>
          <w:tcPr>
            <w:tcW w:w="426" w:type="dxa"/>
          </w:tcPr>
          <w:p w14:paraId="1D34C5CE" w14:textId="15B68ACB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97" w:type="dxa"/>
          </w:tcPr>
          <w:p w14:paraId="0C952A82" w14:textId="6EB57CAF" w:rsidR="00984649" w:rsidRPr="00984649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 операционного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приемо-сдаточного и периодического контроля</w:t>
            </w:r>
          </w:p>
        </w:tc>
      </w:tr>
      <w:tr w:rsidR="00984649" w:rsidRPr="004D3194" w14:paraId="53673ADC" w14:textId="77777777" w:rsidTr="00017DA2">
        <w:tc>
          <w:tcPr>
            <w:tcW w:w="426" w:type="dxa"/>
          </w:tcPr>
          <w:p w14:paraId="5A7AB950" w14:textId="16F743B3" w:rsidR="00984649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497" w:type="dxa"/>
          </w:tcPr>
          <w:p w14:paraId="312429E0" w14:textId="437D3BBC" w:rsidR="00984649" w:rsidRPr="00984649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8"/>
              </w:rPr>
            </w:pPr>
            <w:r w:rsidRPr="00984649">
              <w:rPr>
                <w:spacing w:val="-8"/>
              </w:rPr>
              <w:t xml:space="preserve">Перечень средств измерений и испытательного оборудования </w:t>
            </w:r>
            <w:r w:rsidRPr="00984649">
              <w:rPr>
                <w:i/>
                <w:iCs/>
                <w:spacing w:val="-8"/>
              </w:rPr>
              <w:t>(бухгалтерская ведомость)</w:t>
            </w:r>
            <w:r w:rsidRPr="00984649">
              <w:rPr>
                <w:spacing w:val="-8"/>
              </w:rPr>
              <w:t xml:space="preserve"> или график метрологической поверки (аттестации или калибровки) средств измерений и аттестации испытательного оборудования</w:t>
            </w:r>
          </w:p>
        </w:tc>
      </w:tr>
      <w:tr w:rsidR="00984649" w:rsidRPr="004D3194" w14:paraId="72C2BF2F" w14:textId="77777777" w:rsidTr="00017DA2">
        <w:tc>
          <w:tcPr>
            <w:tcW w:w="426" w:type="dxa"/>
          </w:tcPr>
          <w:p w14:paraId="5EA5A249" w14:textId="26ECD51D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497" w:type="dxa"/>
          </w:tcPr>
          <w:p w14:paraId="134FAD94" w14:textId="3669865F" w:rsidR="00984649" w:rsidRPr="00107AAF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Договор со сторонней аккредитованной лабораторией </w:t>
            </w:r>
            <w:r>
              <w:rPr>
                <w:spacing w:val="-4"/>
              </w:rPr>
              <w:t xml:space="preserve">(последний) </w:t>
            </w:r>
            <w:r w:rsidRPr="00107AAF">
              <w:rPr>
                <w:i/>
                <w:iCs/>
                <w:spacing w:val="-4"/>
              </w:rPr>
              <w:t>(при необходимости)</w:t>
            </w:r>
          </w:p>
        </w:tc>
      </w:tr>
      <w:tr w:rsidR="00984649" w:rsidRPr="004D3194" w14:paraId="38FA0E41" w14:textId="77777777" w:rsidTr="00017DA2">
        <w:tc>
          <w:tcPr>
            <w:tcW w:w="426" w:type="dxa"/>
          </w:tcPr>
          <w:p w14:paraId="3E75CEA4" w14:textId="66B87E05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497" w:type="dxa"/>
          </w:tcPr>
          <w:p w14:paraId="488532C8" w14:textId="0954B3A5" w:rsidR="00984649" w:rsidRPr="00107AAF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F55F86">
              <w:rPr>
                <w:spacing w:val="-4"/>
              </w:rPr>
              <w:t>Форма акта отбора образцов для направления продукции в сторонние лаборатории</w:t>
            </w:r>
          </w:p>
        </w:tc>
      </w:tr>
      <w:tr w:rsidR="00984649" w:rsidRPr="004D3194" w14:paraId="45F83200" w14:textId="77777777" w:rsidTr="00017DA2">
        <w:tc>
          <w:tcPr>
            <w:tcW w:w="426" w:type="dxa"/>
          </w:tcPr>
          <w:p w14:paraId="6E992A8D" w14:textId="4EC76067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497" w:type="dxa"/>
          </w:tcPr>
          <w:p w14:paraId="0502580A" w14:textId="117C7F36" w:rsidR="00984649" w:rsidRPr="004D3194" w:rsidRDefault="00984649" w:rsidP="00984649">
            <w:pPr>
              <w:pStyle w:val="1"/>
              <w:tabs>
                <w:tab w:val="left" w:pos="179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>Протоколы испытаний</w:t>
            </w:r>
            <w:r>
              <w:rPr>
                <w:spacing w:val="-4"/>
              </w:rPr>
              <w:t xml:space="preserve"> </w:t>
            </w:r>
            <w:r w:rsidRPr="004D3194">
              <w:rPr>
                <w:spacing w:val="-4"/>
              </w:rPr>
              <w:t>готовых строительных материалов и изделий</w:t>
            </w:r>
            <w:r>
              <w:rPr>
                <w:spacing w:val="-4"/>
              </w:rPr>
              <w:t xml:space="preserve"> </w:t>
            </w:r>
            <w:r w:rsidRPr="00107AAF">
              <w:rPr>
                <w:i/>
                <w:iCs/>
                <w:spacing w:val="-4"/>
              </w:rPr>
              <w:t>(при невозможности самостоятельного проведения испытаний)</w:t>
            </w:r>
          </w:p>
        </w:tc>
      </w:tr>
      <w:tr w:rsidR="00984649" w:rsidRPr="004D3194" w14:paraId="5DC0FADC" w14:textId="77777777" w:rsidTr="00017DA2">
        <w:tc>
          <w:tcPr>
            <w:tcW w:w="426" w:type="dxa"/>
          </w:tcPr>
          <w:p w14:paraId="389F72EC" w14:textId="51CA4069" w:rsidR="00984649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497" w:type="dxa"/>
          </w:tcPr>
          <w:p w14:paraId="58089ECD" w14:textId="7028EBEB" w:rsidR="00984649" w:rsidRPr="00461222" w:rsidRDefault="00984649" w:rsidP="0098464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4"/>
              </w:rPr>
              <w:t>Д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окумент о качестве </w:t>
            </w:r>
            <w:r>
              <w:rPr>
                <w:rFonts w:ascii="Times New Roman" w:hAnsi="Times New Roman" w:cs="Times New Roman"/>
                <w:spacing w:val="-4"/>
              </w:rPr>
              <w:t>и о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бразец маркировки </w:t>
            </w:r>
            <w:r>
              <w:rPr>
                <w:rFonts w:ascii="Times New Roman" w:hAnsi="Times New Roman" w:cs="Times New Roman"/>
                <w:spacing w:val="-4"/>
              </w:rPr>
              <w:t>(о</w:t>
            </w:r>
            <w:r w:rsidRPr="00F55F86">
              <w:rPr>
                <w:rFonts w:ascii="Times New Roman" w:hAnsi="Times New Roman" w:cs="Times New Roman"/>
                <w:spacing w:val="-4"/>
              </w:rPr>
              <w:t xml:space="preserve">бразец бирки, таблички, ярлыка, вкладыша </w:t>
            </w:r>
            <w:r w:rsidRPr="002354F4">
              <w:rPr>
                <w:rFonts w:ascii="Times New Roman" w:hAnsi="Times New Roman" w:cs="Times New Roman"/>
                <w:i/>
                <w:iCs/>
                <w:spacing w:val="-4"/>
              </w:rPr>
              <w:t>(</w:t>
            </w:r>
            <w:r w:rsidRPr="00C12630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при </w:t>
            </w:r>
            <w:r w:rsidRPr="002354F4">
              <w:rPr>
                <w:rFonts w:ascii="Times New Roman" w:hAnsi="Times New Roman" w:cs="Times New Roman"/>
                <w:i/>
                <w:iCs/>
                <w:spacing w:val="-4"/>
              </w:rPr>
              <w:t>наличии</w:t>
            </w:r>
            <w:r w:rsidRPr="00C12630">
              <w:rPr>
                <w:rFonts w:ascii="Times New Roman" w:hAnsi="Times New Roman" w:cs="Times New Roman"/>
                <w:i/>
                <w:iCs/>
                <w:spacing w:val="-4"/>
              </w:rPr>
              <w:t>)</w:t>
            </w:r>
            <w:r w:rsidRPr="00F55F86">
              <w:rPr>
                <w:rFonts w:ascii="Times New Roman" w:hAnsi="Times New Roman" w:cs="Times New Roman"/>
                <w:spacing w:val="-4"/>
              </w:rPr>
              <w:t xml:space="preserve">) </w:t>
            </w:r>
            <w:r w:rsidRPr="00C12630">
              <w:rPr>
                <w:rFonts w:ascii="Times New Roman" w:hAnsi="Times New Roman" w:cs="Times New Roman"/>
                <w:spacing w:val="-4"/>
              </w:rPr>
              <w:t>готовых строительных материалов и изделий</w:t>
            </w:r>
          </w:p>
        </w:tc>
      </w:tr>
      <w:tr w:rsidR="00984649" w:rsidRPr="004D3194" w14:paraId="42D1C93A" w14:textId="77777777" w:rsidTr="00017DA2">
        <w:tc>
          <w:tcPr>
            <w:tcW w:w="426" w:type="dxa"/>
          </w:tcPr>
          <w:p w14:paraId="22CD0FB3" w14:textId="5715D2B0" w:rsidR="00984649" w:rsidRPr="004D3194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497" w:type="dxa"/>
          </w:tcPr>
          <w:p w14:paraId="2FE016A7" w14:textId="6CEF8423" w:rsidR="00984649" w:rsidRPr="004D3194" w:rsidRDefault="00984649" w:rsidP="00984649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Журнал учета выдачи документов о качестве готовой продукции</w:t>
            </w:r>
          </w:p>
        </w:tc>
      </w:tr>
      <w:tr w:rsidR="00984649" w:rsidRPr="004D3194" w14:paraId="61D4BB97" w14:textId="77777777" w:rsidTr="00017DA2">
        <w:tc>
          <w:tcPr>
            <w:tcW w:w="426" w:type="dxa"/>
          </w:tcPr>
          <w:p w14:paraId="281F88A9" w14:textId="7B407BE8" w:rsidR="00984649" w:rsidRDefault="00984649" w:rsidP="00984649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497" w:type="dxa"/>
          </w:tcPr>
          <w:p w14:paraId="5CCA8ECA" w14:textId="3BAD36F7" w:rsidR="00984649" w:rsidRPr="004D3194" w:rsidRDefault="00984649" w:rsidP="00984649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F55F86">
              <w:rPr>
                <w:iCs/>
                <w:spacing w:val="-4"/>
              </w:rPr>
              <w:t>Д</w:t>
            </w:r>
            <w:r w:rsidRPr="00C12630">
              <w:rPr>
                <w:iCs/>
                <w:spacing w:val="-4"/>
              </w:rPr>
              <w:t>окумент</w:t>
            </w:r>
            <w:r w:rsidRPr="00F55F86">
              <w:rPr>
                <w:iCs/>
                <w:spacing w:val="-4"/>
              </w:rPr>
              <w:t>ы</w:t>
            </w:r>
            <w:r w:rsidRPr="00C12630">
              <w:rPr>
                <w:iCs/>
                <w:spacing w:val="-4"/>
              </w:rPr>
              <w:t xml:space="preserve"> на упаковочные материалы </w:t>
            </w:r>
            <w:r w:rsidRPr="00461222">
              <w:rPr>
                <w:i/>
                <w:spacing w:val="-4"/>
              </w:rPr>
              <w:t>(при необходимости)</w:t>
            </w:r>
          </w:p>
        </w:tc>
      </w:tr>
    </w:tbl>
    <w:p w14:paraId="2CF5A370" w14:textId="41F5B558" w:rsidR="00230AFB" w:rsidRPr="00230AFB" w:rsidRDefault="00230AFB" w:rsidP="00230AFB">
      <w:pPr>
        <w:pStyle w:val="a5"/>
        <w:ind w:right="-14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</w:t>
      </w:r>
      <w:r w:rsidR="00386903" w:rsidRPr="00386903">
        <w:rPr>
          <w:rFonts w:ascii="Times New Roman" w:hAnsi="Times New Roman" w:cs="Times New Roman"/>
          <w:i/>
          <w:spacing w:val="-6"/>
        </w:rPr>
        <w:t xml:space="preserve"> </w:t>
      </w:r>
      <w:r w:rsidR="00386903" w:rsidRPr="00FC7616">
        <w:rPr>
          <w:rFonts w:ascii="Times New Roman" w:hAnsi="Times New Roman" w:cs="Times New Roman"/>
          <w:i/>
          <w:spacing w:val="-6"/>
        </w:rPr>
        <w:t>Допускается ведение журналов в электронном виде</w:t>
      </w:r>
      <w:r w:rsidR="00386903">
        <w:rPr>
          <w:rFonts w:ascii="Times New Roman" w:hAnsi="Times New Roman" w:cs="Times New Roman"/>
          <w:i/>
          <w:spacing w:val="-6"/>
        </w:rPr>
        <w:t xml:space="preserve"> (</w:t>
      </w:r>
      <w:r w:rsidR="00386903" w:rsidRPr="00FC7616">
        <w:rPr>
          <w:rFonts w:ascii="Times New Roman" w:hAnsi="Times New Roman" w:cs="Times New Roman"/>
          <w:i/>
          <w:spacing w:val="-6"/>
        </w:rPr>
        <w:t>процедура должна быть описана в приказе по предприятию</w:t>
      </w:r>
      <w:r w:rsidR="00386903">
        <w:rPr>
          <w:rFonts w:ascii="Times New Roman" w:hAnsi="Times New Roman" w:cs="Times New Roman"/>
          <w:i/>
          <w:spacing w:val="-6"/>
        </w:rPr>
        <w:t>).</w:t>
      </w:r>
    </w:p>
    <w:p w14:paraId="46641FBB" w14:textId="3AA159ED" w:rsidR="004E0C60" w:rsidRPr="00230AFB" w:rsidRDefault="00230AFB" w:rsidP="0053429B">
      <w:pPr>
        <w:pStyle w:val="a5"/>
        <w:ind w:right="-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**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При необходимости в процессе </w:t>
      </w:r>
      <w:r w:rsidR="00461222">
        <w:rPr>
          <w:rFonts w:ascii="Times New Roman" w:hAnsi="Times New Roman" w:cs="Times New Roman"/>
          <w:i/>
          <w:spacing w:val="-4"/>
        </w:rPr>
        <w:t>оценки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 может запрашиваться дополн</w:t>
      </w:r>
      <w:r w:rsidR="00C241B9" w:rsidRPr="00230AFB">
        <w:rPr>
          <w:rFonts w:ascii="Times New Roman" w:hAnsi="Times New Roman" w:cs="Times New Roman"/>
          <w:i/>
          <w:spacing w:val="-4"/>
        </w:rPr>
        <w:t>ительная информация</w:t>
      </w:r>
      <w:r w:rsidR="004E0C60" w:rsidRPr="00230AFB">
        <w:rPr>
          <w:rFonts w:ascii="Times New Roman" w:hAnsi="Times New Roman" w:cs="Times New Roman"/>
          <w:i/>
          <w:spacing w:val="-4"/>
        </w:rPr>
        <w:t>.</w:t>
      </w:r>
    </w:p>
    <w:p w14:paraId="0A222074" w14:textId="77777777" w:rsidR="004E0C60" w:rsidRPr="00461222" w:rsidRDefault="004E0C60" w:rsidP="00230AF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</w:p>
    <w:p w14:paraId="253839AC" w14:textId="77777777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Телефоны для </w:t>
      </w:r>
      <w:r w:rsidR="00855214"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разъяснений</w:t>
      </w: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A43BB9C" w14:textId="122E464B" w:rsidR="004E0C60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</w:t>
      </w:r>
      <w:r w:rsidR="00BA7061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379</w:t>
      </w: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73 72</w:t>
      </w:r>
    </w:p>
    <w:p w14:paraId="738135B9" w14:textId="05334F48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  <w:r w:rsidR="00DA1739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C752073" w14:textId="77777777" w:rsidR="004E0C60" w:rsidRPr="00025DB4" w:rsidRDefault="004E0C60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207647FC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t>НА ФИРМЕННОМ БЛАНКЕ</w:t>
      </w:r>
    </w:p>
    <w:p w14:paraId="74B45414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0A72AF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1C65D3" w14:paraId="5A5EC937" w14:textId="77777777" w:rsidTr="00D31C17">
        <w:tc>
          <w:tcPr>
            <w:tcW w:w="5211" w:type="dxa"/>
          </w:tcPr>
          <w:p w14:paraId="3CDE814F" w14:textId="77777777" w:rsidR="001C65D3" w:rsidRDefault="001C65D3" w:rsidP="00D3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3F139675" w14:textId="34551CF5" w:rsidR="001C65D3" w:rsidRPr="00025DB4" w:rsidRDefault="00186290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6D7FC96A" w14:textId="77777777" w:rsidR="001C65D3" w:rsidRDefault="001C65D3" w:rsidP="00D31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3E277B" w14:textId="0C09FBAF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9C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  <w:r w:rsidR="00F44A56">
        <w:rPr>
          <w:rFonts w:ascii="Times New Roman" w:eastAsia="Calibri" w:hAnsi="Times New Roman" w:cs="Times New Roman"/>
          <w:b/>
          <w:sz w:val="28"/>
          <w:szCs w:val="28"/>
        </w:rPr>
        <w:t xml:space="preserve"> О ПРЕДПРИЯТИИ</w:t>
      </w:r>
    </w:p>
    <w:p w14:paraId="427D68BC" w14:textId="77777777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66116" w:rsidRPr="008A2DDF" w14:paraId="1E7079C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597" w14:textId="18DC69A1" w:rsidR="00D66116" w:rsidRPr="008A2DDF" w:rsidRDefault="00D66116" w:rsidP="00D66116">
            <w:pPr>
              <w:spacing w:line="240" w:lineRule="exact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1. Информация о заявителе</w:t>
            </w:r>
          </w:p>
        </w:tc>
      </w:tr>
      <w:tr w:rsidR="002E33F6" w:rsidRPr="008A2DDF" w14:paraId="3A0E2A2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07D" w14:textId="6D0A0080" w:rsidR="002E33F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</w:t>
            </w:r>
            <w:r w:rsidR="002E33F6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олное (сокращенное) наименование заявителя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519" w14:textId="36D91FE3" w:rsidR="002E33F6" w:rsidRPr="008A2DDF" w:rsidRDefault="00622835" w:rsidP="008A2DD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Общество с ограниченной ответственностью «Пример» (ООО «Пример»)</w:t>
            </w:r>
          </w:p>
        </w:tc>
      </w:tr>
      <w:tr w:rsidR="00D66116" w:rsidRPr="008A2DDF" w14:paraId="40827A16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173" w14:textId="43D40D74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место нахождения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639" w14:textId="3369A0EA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220000, Минская область, Минский район, деревня Лесное, улица Первомайская, дом 1, комната 9</w:t>
            </w:r>
          </w:p>
        </w:tc>
      </w:tr>
      <w:tr w:rsidR="00D66116" w:rsidRPr="008A2DDF" w14:paraId="581F09D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FBA" w14:textId="597F22C5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31D" w14:textId="6C711228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3, помещение 6Н</w:t>
            </w:r>
          </w:p>
        </w:tc>
      </w:tr>
      <w:tr w:rsidR="00D66116" w:rsidRPr="008A2DDF" w14:paraId="5319463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E83" w14:textId="798B9604" w:rsidR="00D66116" w:rsidRPr="008A2DDF" w:rsidRDefault="00D6611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2. Информация об изготовителе</w:t>
            </w:r>
          </w:p>
        </w:tc>
      </w:tr>
      <w:tr w:rsidR="002E33F6" w:rsidRPr="008A2DDF" w14:paraId="3CB78D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E50" w14:textId="0127D7D5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по изготовлению продукции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462" w14:textId="568D1A14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4</w:t>
            </w:r>
          </w:p>
          <w:p w14:paraId="798D6582" w14:textId="407C28FC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92878CB" w14:textId="77777777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продукцию выпускает филиал, то запись следующая:</w:t>
            </w:r>
          </w:p>
          <w:p w14:paraId="335A77A2" w14:textId="564D28F1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Филиал № 2 общества с ограниченной ответственностью «Пример», </w:t>
            </w:r>
          </w:p>
          <w:p w14:paraId="1A533C5F" w14:textId="638A32D5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место нахождения: Республика Беларусь, 220015, Минск, улица Промышленная, дом 4, помещение 5</w:t>
            </w:r>
          </w:p>
          <w:p w14:paraId="38A212C9" w14:textId="7CDB82DD" w:rsidR="002E33F6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адрес места осуществления деятельности по изготовлению продукции: Республика Беларусь, 220015, Минск, улица Промышленная, дом 5</w:t>
            </w:r>
            <w:r w:rsidR="002E33F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33F6" w:rsidRPr="008A2DDF" w14:paraId="49661005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BFF9" w14:textId="66FA5EAB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3. Год образования предприятия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ED4" w14:textId="77777777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год образования предприятия</w:t>
            </w:r>
          </w:p>
        </w:tc>
      </w:tr>
      <w:tr w:rsidR="002E33F6" w:rsidRPr="008A2DDF" w14:paraId="28E21A3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63F5" w14:textId="774A17E4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4. Основные виды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D88" w14:textId="77777777" w:rsidR="002E33F6" w:rsidRPr="008A2DDF" w:rsidRDefault="002E33F6" w:rsidP="008A2DDF">
            <w:pPr>
              <w:spacing w:line="240" w:lineRule="exact"/>
              <w:ind w:right="-108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производство строительных материалов и изделий, выполнение строительно-монтажных работ и т.д.</w:t>
            </w:r>
          </w:p>
        </w:tc>
      </w:tr>
      <w:tr w:rsidR="002E33F6" w:rsidRPr="008A2DDF" w14:paraId="773E065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927" w14:textId="2AFC7DB4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5. 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Информация о с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ертифицируем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ой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продукци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</w:t>
            </w:r>
          </w:p>
        </w:tc>
      </w:tr>
      <w:tr w:rsidR="002E33F6" w:rsidRPr="008A2DDF" w14:paraId="6E2EE9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C37" w14:textId="7FAE2C72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наименование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930" w14:textId="7429D49C" w:rsidR="002E33F6" w:rsidRPr="008A2DDF" w:rsidRDefault="00583D9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апример, Конструкции железобетонные из тяжелого бетона для устройства ленточных фундаментов (тип ФЛ). </w:t>
            </w:r>
          </w:p>
          <w:p w14:paraId="5A28F45F" w14:textId="77777777" w:rsidR="00841FED" w:rsidRPr="008A2DDF" w:rsidRDefault="00841FED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244B0C98" w14:textId="70E4420A" w:rsidR="00841FED" w:rsidRPr="008A2DDF" w:rsidRDefault="00583D96" w:rsidP="00583D96">
            <w:pPr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акриловая «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», фасадная</w:t>
            </w:r>
          </w:p>
        </w:tc>
      </w:tr>
      <w:tr w:rsidR="009A3652" w:rsidRPr="008A2DDF" w14:paraId="7BF6A13B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0BE" w14:textId="1E0B962E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768" w14:textId="77777777" w:rsidR="00841FED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</w:t>
            </w:r>
          </w:p>
          <w:p w14:paraId="6027E2F7" w14:textId="77777777" w:rsidR="00841FED" w:rsidRPr="008A2DDF" w:rsidRDefault="00841FED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55B0D560" w14:textId="1ADB2839" w:rsidR="009A3652" w:rsidRPr="008A2DDF" w:rsidRDefault="00841FED" w:rsidP="00841FED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в строительстве для отделки и защиты от внешних климатических воздействий бетонных и оштукатуренных поверхностей</w:t>
            </w:r>
          </w:p>
        </w:tc>
      </w:tr>
      <w:tr w:rsidR="009A3652" w:rsidRPr="008A2DDF" w14:paraId="30CD5CD7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BB51" w14:textId="0D428406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год начала выпуска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813" w14:textId="28B9AAB3" w:rsidR="009A3652" w:rsidRPr="008A2DDF" w:rsidRDefault="00583D96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  <w:lang w:val="en-US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1998</w:t>
            </w:r>
          </w:p>
        </w:tc>
      </w:tr>
      <w:tr w:rsidR="009A3652" w:rsidRPr="008A2DDF" w14:paraId="7506B01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977" w14:textId="75B3899B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основные потребители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A6A" w14:textId="5981DCBF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физические лица, организации коммунального хозяйства, строительные организации и т.д.</w:t>
            </w:r>
          </w:p>
        </w:tc>
      </w:tr>
      <w:tr w:rsidR="009A3652" w:rsidRPr="008A2DDF" w14:paraId="480736F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913" w14:textId="00DC6623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планируемый объем выпуска продукции на 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6FE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предполагаемый объем выпуска сертифицированной продукции на год</w:t>
            </w:r>
          </w:p>
        </w:tc>
      </w:tr>
      <w:tr w:rsidR="009A3652" w:rsidRPr="008A2DDF" w14:paraId="3C802AD7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425" w14:textId="4C76C85D" w:rsidR="009A3652" w:rsidRPr="008A2DDF" w:rsidRDefault="009A3652" w:rsidP="008A2DDF">
            <w:pPr>
              <w:spacing w:line="240" w:lineRule="exact"/>
              <w:ind w:right="-249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письменные претензии и 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рекламации к качеству продукции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49" w14:textId="54809B60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64D58F9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C964920" w14:textId="30F09F29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поступали, то указать суть претензий и корректирующие действия</w:t>
            </w:r>
          </w:p>
        </w:tc>
      </w:tr>
      <w:tr w:rsidR="009A3652" w:rsidRPr="008A2DDF" w14:paraId="69910FB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4842" w14:textId="5F552FB1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lastRenderedPageBreak/>
              <w:t>продукцию (за последние 12 месяцев)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0C3" w14:textId="6B26DC38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lastRenderedPageBreak/>
              <w:t>не проводились</w:t>
            </w:r>
          </w:p>
          <w:p w14:paraId="6D38053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81AAB91" w14:textId="7521F343" w:rsidR="00622835" w:rsidRPr="008A2DDF" w:rsidRDefault="00622835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поводились, то указать следующее: 01.03.2022, Минская инспекция Госстандарта (книга учета поверок № 1111111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</w:p>
          <w:p w14:paraId="4A6D98F0" w14:textId="48842951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</w:tc>
      </w:tr>
      <w:tr w:rsidR="00CF4FAF" w:rsidRPr="008A2DDF" w14:paraId="1E3BAD34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017" w14:textId="1A4BC5A7" w:rsidR="00CF4FAF" w:rsidRPr="008A2DDF" w:rsidRDefault="000F71A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  <w:r w:rsidRPr="000F71A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. Техническая </w:t>
            </w:r>
            <w:r w:rsidRPr="000F71A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(</w:t>
            </w:r>
            <w:r w:rsidR="00CF4FAF" w:rsidRPr="000F71A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конструкторская</w:t>
            </w:r>
            <w:r w:rsidRPr="000F71A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)</w:t>
            </w:r>
            <w:r w:rsidR="00CF4FAF" w:rsidRPr="000F71A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941" w14:textId="01666014" w:rsidR="00583D96" w:rsidRPr="008A2DDF" w:rsidRDefault="00CF4FAF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обозначение и наименование рабочих чертежей</w:t>
            </w:r>
            <w:r w:rsidR="00583D9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(технических условий)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; когда введен в действие (приказ от 01.01.2022 № 1)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, </w:t>
            </w:r>
          </w:p>
          <w:p w14:paraId="4CB63829" w14:textId="77777777" w:rsidR="00583D96" w:rsidRPr="008A2DDF" w:rsidRDefault="00583D96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4D9B344" w14:textId="75CA8A5A" w:rsidR="00841FED" w:rsidRPr="008A2DDF" w:rsidRDefault="00841FED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</w:t>
            </w:r>
            <w:r w:rsidR="00583D9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,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сери</w:t>
            </w:r>
            <w:r w:rsidR="00583D9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я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рабочих чертежей Б1.012.1-2.08 «Конструкции железобетонные для устройства ленточных фундаментов», введены в действие приказом от 01.01.2022 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1.</w:t>
            </w:r>
          </w:p>
          <w:p w14:paraId="0002EA75" w14:textId="2EBEE57C" w:rsidR="00CF4FAF" w:rsidRPr="008A2DDF" w:rsidRDefault="00CF4FAF" w:rsidP="00CF4FAF">
            <w:pPr>
              <w:pStyle w:val="1"/>
              <w:tabs>
                <w:tab w:val="left" w:pos="211"/>
              </w:tabs>
              <w:ind w:left="0" w:right="-108"/>
              <w:rPr>
                <w:iCs/>
                <w:spacing w:val="-4"/>
                <w:sz w:val="24"/>
                <w:szCs w:val="24"/>
                <w:highlight w:val="yellow"/>
              </w:rPr>
            </w:pPr>
          </w:p>
          <w:p w14:paraId="7BF918DC" w14:textId="684CF1B3" w:rsidR="00CF4FAF" w:rsidRPr="008A2DDF" w:rsidRDefault="00583D96" w:rsidP="00CF4FAF">
            <w:pPr>
              <w:pStyle w:val="1"/>
              <w:tabs>
                <w:tab w:val="left" w:pos="211"/>
              </w:tabs>
              <w:ind w:left="0" w:right="-108"/>
              <w:rPr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например, 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ТУ РБ 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11111111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.00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1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-98 «К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раска водно-дисперсионная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 «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ПРИМЕР-98</w:t>
            </w:r>
            <w:r w:rsidRPr="00841FED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». Технические условия»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, </w:t>
            </w:r>
            <w:r w:rsidR="00CF4FAF"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введен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ы</w:t>
            </w:r>
            <w:r w:rsidR="00CF4FAF"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 в действие приказ</w:t>
            </w:r>
            <w:r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>ом</w:t>
            </w:r>
            <w:r w:rsidR="00CF4FAF" w:rsidRPr="008A2DDF">
              <w:rPr>
                <w:rFonts w:eastAsia="Calibri"/>
                <w:iCs/>
                <w:spacing w:val="-4"/>
                <w:sz w:val="24"/>
                <w:szCs w:val="24"/>
                <w:highlight w:val="yellow"/>
                <w:lang w:eastAsia="en-US"/>
              </w:rPr>
              <w:t xml:space="preserve"> от 01.01.2022 № 1</w:t>
            </w:r>
            <w:r w:rsidR="00CF4FAF" w:rsidRPr="008A2DDF">
              <w:rPr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4FAF" w:rsidRPr="008A2DDF" w14:paraId="6D79D37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AAE" w14:textId="0EB91C6F" w:rsidR="00CF4FAF" w:rsidRPr="008A2DDF" w:rsidRDefault="00841FED" w:rsidP="00CF4FAF">
            <w:pPr>
              <w:spacing w:line="240" w:lineRule="exact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7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. Взаимодействие с потребителем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3E2" w14:textId="5A8CEE12" w:rsidR="00CF4FAF" w:rsidRPr="008A2DDF" w:rsidRDefault="00CF4FAF" w:rsidP="00B81C7D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</w:t>
            </w:r>
          </w:p>
        </w:tc>
      </w:tr>
      <w:tr w:rsidR="00CF4FAF" w:rsidRPr="008A2DDF" w14:paraId="0492156F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5F8" w14:textId="6E713040" w:rsidR="00CF4FAF" w:rsidRPr="008A2DDF" w:rsidRDefault="00841FED" w:rsidP="00CF4FAF">
            <w:pPr>
              <w:spacing w:line="220" w:lineRule="exact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8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</w:t>
            </w:r>
            <w:r w:rsidR="00CF4FAF"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Система производственного контроля и проведения испытаний</w:t>
            </w:r>
          </w:p>
        </w:tc>
      </w:tr>
      <w:tr w:rsidR="00CF4FAF" w:rsidRPr="008A2DDF" w14:paraId="64AFBBC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E12" w14:textId="350D2341" w:rsidR="00CF4FAF" w:rsidRPr="008A2DDF" w:rsidRDefault="00CF4FAF" w:rsidP="00CF4FAF">
            <w:pPr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документы, свидетельствующие о наличии системы производственного контроля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49A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4004D66E" w14:textId="6C23528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222222222.111-2019 выдано РУП «СТК», срок действия с 01.02.2022 по 01.02.2025</w:t>
            </w:r>
          </w:p>
          <w:p w14:paraId="14A315AD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и/или</w:t>
            </w:r>
          </w:p>
          <w:p w14:paraId="25F28A48" w14:textId="6A05A652" w:rsidR="00CF4FAF" w:rsidRPr="008A2DDF" w:rsidRDefault="00CF4FAF" w:rsidP="00CF4FAF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№ 112 2.1234, срок действия  с 01.02.2022 по 01.02.2025 </w:t>
            </w:r>
          </w:p>
        </w:tc>
      </w:tr>
      <w:tr w:rsidR="00CF4FAF" w:rsidRPr="008A2DDF" w14:paraId="514DA14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5D" w14:textId="63E94070" w:rsidR="00CF4FAF" w:rsidRPr="008A2DDF" w:rsidRDefault="00841FED" w:rsidP="00CF4FA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9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Сварочное производство </w:t>
            </w:r>
            <w:r w:rsidR="00CF4FAF" w:rsidRPr="008A2DDF">
              <w:rPr>
                <w:rFonts w:ascii="Times New Roman" w:hAnsi="Times New Roman"/>
                <w:bCs/>
                <w:iCs/>
                <w:color w:val="FF0000"/>
                <w:spacing w:val="-4"/>
                <w:sz w:val="24"/>
                <w:szCs w:val="24"/>
              </w:rPr>
              <w:t>(указывается при сертификации любых металлоконструкций, закладных деталей, арматурных сеток и каркасов)</w:t>
            </w:r>
          </w:p>
        </w:tc>
      </w:tr>
      <w:tr w:rsidR="00CF4FAF" w:rsidRPr="008A2DDF" w14:paraId="5454754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C38" w14:textId="6FD721B4" w:rsidR="00CF4FAF" w:rsidRPr="008A2DDF" w:rsidRDefault="000F71A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</w:t>
            </w:r>
            <w:r w:rsidR="00CF4FAF"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окументы, </w:t>
            </w:r>
            <w:r w:rsidR="00CF4FAF" w:rsidRPr="000F71A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подтверждающие качество сварных соединений</w:t>
            </w:r>
            <w:r w:rsidR="00CF4FAF"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нормированной и(или) ненормированной прочностью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792" w14:textId="0694BB56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об оценке сварочного производства №…., срок действия от ХХ.ХХ.ХХХХ до ХХ.ХХ.ХХХХ, выданное РУП «СТРОЙТЕХНОРМ»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нормированной прочностью)</w:t>
            </w:r>
          </w:p>
          <w:p w14:paraId="125E0968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8FE1C8D" w14:textId="76AACE2A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Протоколы испытаний сварных соединений от 01.01.2022 № 1, выданные ООО «Сварка»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ненормированной прочностью)</w:t>
            </w:r>
          </w:p>
          <w:p w14:paraId="364B900C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1390A7F" w14:textId="6313D685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CF4FAF" w:rsidRPr="008A2DDF" w14:paraId="4A0E2382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504" w14:textId="43F7A853" w:rsidR="00CF4FAF" w:rsidRPr="008A2DDF" w:rsidRDefault="00CF4FAF" w:rsidP="00CF4FAF">
            <w:pPr>
              <w:spacing w:line="22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  <w:r w:rsidR="00841FED"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  <w:r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. Хранение, упаковка, маркировка, консервация продукции</w:t>
            </w:r>
          </w:p>
        </w:tc>
      </w:tr>
      <w:tr w:rsidR="00CF4FAF" w:rsidRPr="008A2DDF" w14:paraId="2D899BC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09E7" w14:textId="3CF24EA8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Хранение, упаковка, маркировка</w:t>
            </w: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A2DDF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готовых строительных</w:t>
            </w:r>
            <w:r w:rsidRPr="008A2DD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 xml:space="preserve"> материалов и 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BD0F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Указать </w:t>
            </w:r>
          </w:p>
          <w:p w14:paraId="485B8DA7" w14:textId="6C55808E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место, где наносится маркировка продукции, способ нанесения маркировки.</w:t>
            </w:r>
          </w:p>
          <w:p w14:paraId="7849F31B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-  способ упаковки (если предусмотрена), </w:t>
            </w:r>
          </w:p>
          <w:p w14:paraId="7A767594" w14:textId="7E000E06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bCs/>
                <w:iCs/>
                <w:color w:val="7F7F7F" w:themeColor="text1" w:themeTint="80"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- условия хранения готовой продукции; срок службы и(или) срок годности и(или) срок хранения продукции и(или) гарантийный срок</w:t>
            </w:r>
          </w:p>
        </w:tc>
      </w:tr>
      <w:tr w:rsidR="00CF4FAF" w:rsidRPr="008A2DDF" w14:paraId="5A234002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AE" w14:textId="0AD899D0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Маркировка (в т.ч. планируемая) знаком соответствия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BB" w14:textId="1952D4C1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техническому регламенту Республики Беларусь ТР 2009/013/BY наносится 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обязательном подтверждении соответствия</w:t>
            </w:r>
          </w:p>
          <w:p w14:paraId="1A26D6D6" w14:textId="73354209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DBB0108" w14:textId="13C6B5B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Национальной системе подтверждения соответствия Республики Беларусь наносится 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добровольном подтверждении соответствия</w:t>
            </w:r>
          </w:p>
        </w:tc>
      </w:tr>
    </w:tbl>
    <w:p w14:paraId="132A52F3" w14:textId="77777777" w:rsidR="001159CF" w:rsidRPr="001159CF" w:rsidRDefault="001159CF" w:rsidP="001159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268"/>
      </w:tblGrid>
      <w:tr w:rsidR="001159CF" w:rsidRPr="001159CF" w14:paraId="36ECB9D5" w14:textId="77777777" w:rsidTr="00CF4FAF">
        <w:tc>
          <w:tcPr>
            <w:tcW w:w="3369" w:type="dxa"/>
            <w:vAlign w:val="bottom"/>
            <w:hideMark/>
          </w:tcPr>
          <w:p w14:paraId="59BD0174" w14:textId="77777777" w:rsidR="001159CF" w:rsidRPr="001159CF" w:rsidRDefault="001159CF" w:rsidP="001159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ED9C6D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3096E0E8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3EFFEC" w14:textId="77777777" w:rsidR="001159CF" w:rsidRPr="001159CF" w:rsidRDefault="001159CF" w:rsidP="00115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1159CF" w:rsidRPr="001159CF" w14:paraId="73800CFA" w14:textId="77777777" w:rsidTr="00CF4FAF">
        <w:trPr>
          <w:trHeight w:val="292"/>
        </w:trPr>
        <w:tc>
          <w:tcPr>
            <w:tcW w:w="3369" w:type="dxa"/>
          </w:tcPr>
          <w:p w14:paraId="32A1E397" w14:textId="77777777" w:rsidR="001159CF" w:rsidRPr="001159CF" w:rsidRDefault="001159CF" w:rsidP="001159C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A4EF13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D746FDC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44175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127ECD1B" w14:textId="3C554EF4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78E94AB2" w14:textId="7A51242E" w:rsidR="003A33B4" w:rsidRDefault="003A33B4" w:rsidP="001159C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3BE40D70" w14:textId="77777777" w:rsidR="003A33B4" w:rsidRPr="00025DB4" w:rsidRDefault="003A33B4" w:rsidP="003A33B4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36E4541C" w14:textId="77777777" w:rsidR="003A33B4" w:rsidRDefault="003A33B4" w:rsidP="003A33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t>НА ФИРМЕННОМ БЛАНКЕ</w:t>
      </w:r>
    </w:p>
    <w:p w14:paraId="707B8884" w14:textId="77777777" w:rsidR="003A33B4" w:rsidRDefault="003A33B4" w:rsidP="003A33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3121B2" w14:textId="77777777" w:rsidR="003A33B4" w:rsidRDefault="003A33B4" w:rsidP="003A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3A33B4" w14:paraId="2132F98C" w14:textId="77777777" w:rsidTr="0009509C">
        <w:tc>
          <w:tcPr>
            <w:tcW w:w="5211" w:type="dxa"/>
          </w:tcPr>
          <w:p w14:paraId="4DE67950" w14:textId="77777777" w:rsidR="003A33B4" w:rsidRDefault="003A33B4" w:rsidP="00095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1DC8CF20" w14:textId="77777777" w:rsidR="003A33B4" w:rsidRPr="00025DB4" w:rsidRDefault="003A33B4" w:rsidP="00095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3BBEC908" w14:textId="77777777" w:rsidR="003A33B4" w:rsidRDefault="003A33B4" w:rsidP="00095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AE1113" w14:textId="77777777" w:rsidR="003A33B4" w:rsidRDefault="003A33B4" w:rsidP="003A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3B9C27D5" w14:textId="6FD1F565" w:rsidR="003A33B4" w:rsidRDefault="003A33B4" w:rsidP="003A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64C00851" w14:textId="360C0988" w:rsidR="003A33B4" w:rsidRDefault="003A33B4" w:rsidP="003A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53429B" w:rsidRPr="0053429B" w14:paraId="20C240E1" w14:textId="77777777" w:rsidTr="002460D1">
        <w:tc>
          <w:tcPr>
            <w:tcW w:w="4111" w:type="dxa"/>
          </w:tcPr>
          <w:p w14:paraId="4B81B099" w14:textId="25FEBA1F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</w:tcPr>
          <w:p w14:paraId="4960C715" w14:textId="071EBA0C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4E9F5282" w14:textId="77777777" w:rsidTr="002460D1">
        <w:tc>
          <w:tcPr>
            <w:tcW w:w="4111" w:type="dxa"/>
          </w:tcPr>
          <w:p w14:paraId="69CC5CD9" w14:textId="44B62551" w:rsidR="0053429B" w:rsidRPr="008A2DDF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Торговая марка</w:t>
            </w:r>
            <w:r w:rsidR="008A2D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8A2D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</w:tcPr>
          <w:p w14:paraId="6012DC6E" w14:textId="40D420E5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53429B" w:rsidRPr="0053429B" w14:paraId="5FC091C1" w14:textId="77777777" w:rsidTr="002460D1">
        <w:tc>
          <w:tcPr>
            <w:tcW w:w="4111" w:type="dxa"/>
          </w:tcPr>
          <w:p w14:paraId="11497678" w14:textId="005EB62E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</w:tcPr>
          <w:p w14:paraId="4A52A63F" w14:textId="3F2025C1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5A92DBA3" w14:textId="77777777" w:rsidTr="002460D1">
        <w:tc>
          <w:tcPr>
            <w:tcW w:w="4111" w:type="dxa"/>
          </w:tcPr>
          <w:p w14:paraId="04BEE35A" w14:textId="7B9486CD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</w:tcPr>
          <w:p w14:paraId="2A24A320" w14:textId="24FED66C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020E1D5A" w14:textId="77777777" w:rsidTr="002460D1">
        <w:tc>
          <w:tcPr>
            <w:tcW w:w="4111" w:type="dxa"/>
          </w:tcPr>
          <w:p w14:paraId="4CBCCD73" w14:textId="4ED1CCDA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 </w:t>
            </w:r>
            <w:r w:rsidR="00246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(вид)</w:t>
            </w:r>
          </w:p>
        </w:tc>
        <w:tc>
          <w:tcPr>
            <w:tcW w:w="5812" w:type="dxa"/>
          </w:tcPr>
          <w:p w14:paraId="022289D3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20C8359B" w14:textId="77777777" w:rsidTr="002460D1">
        <w:tc>
          <w:tcPr>
            <w:tcW w:w="4111" w:type="dxa"/>
          </w:tcPr>
          <w:p w14:paraId="670AE2A6" w14:textId="6DCDF90D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Марка </w:t>
            </w:r>
          </w:p>
        </w:tc>
        <w:tc>
          <w:tcPr>
            <w:tcW w:w="5812" w:type="dxa"/>
          </w:tcPr>
          <w:p w14:paraId="27A5DAD0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637836FA" w14:textId="77777777" w:rsidTr="002460D1">
        <w:tc>
          <w:tcPr>
            <w:tcW w:w="4111" w:type="dxa"/>
          </w:tcPr>
          <w:p w14:paraId="016B7EB6" w14:textId="0E103E6F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Артикул </w:t>
            </w:r>
          </w:p>
        </w:tc>
        <w:tc>
          <w:tcPr>
            <w:tcW w:w="5812" w:type="dxa"/>
          </w:tcPr>
          <w:p w14:paraId="13E8C271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3A6C2F3D" w14:textId="77777777" w:rsidTr="002460D1">
        <w:tc>
          <w:tcPr>
            <w:tcW w:w="4111" w:type="dxa"/>
          </w:tcPr>
          <w:p w14:paraId="18BCDD76" w14:textId="2100EC01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Модель </w:t>
            </w:r>
          </w:p>
        </w:tc>
        <w:tc>
          <w:tcPr>
            <w:tcW w:w="5812" w:type="dxa"/>
          </w:tcPr>
          <w:p w14:paraId="2088C7F8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3B90AD96" w14:textId="77777777" w:rsidTr="002460D1">
        <w:tc>
          <w:tcPr>
            <w:tcW w:w="4111" w:type="dxa"/>
          </w:tcPr>
          <w:p w14:paraId="702C8362" w14:textId="4E46CCC1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Размеры</w:t>
            </w:r>
          </w:p>
        </w:tc>
        <w:tc>
          <w:tcPr>
            <w:tcW w:w="5812" w:type="dxa"/>
          </w:tcPr>
          <w:p w14:paraId="76B93E1C" w14:textId="77777777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3429B" w:rsidRPr="0053429B" w14:paraId="25649FA2" w14:textId="77777777" w:rsidTr="002460D1">
        <w:tc>
          <w:tcPr>
            <w:tcW w:w="4111" w:type="dxa"/>
          </w:tcPr>
          <w:p w14:paraId="7E988F5C" w14:textId="413CEB4C" w:rsidR="0053429B" w:rsidRPr="0053429B" w:rsidRDefault="0053429B" w:rsidP="003A33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</w:tcPr>
          <w:p w14:paraId="3DC0B821" w14:textId="5F74AFEB" w:rsidR="0053429B" w:rsidRPr="008A2DDF" w:rsidRDefault="0053429B" w:rsidP="008A2D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BDBFCBE" w14:textId="77777777" w:rsidR="0053429B" w:rsidRPr="001159CF" w:rsidRDefault="0053429B" w:rsidP="005342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830"/>
      </w:tblGrid>
      <w:tr w:rsidR="0053429B" w:rsidRPr="001159CF" w14:paraId="1DD7E3C2" w14:textId="77777777" w:rsidTr="0053429B">
        <w:tc>
          <w:tcPr>
            <w:tcW w:w="3369" w:type="dxa"/>
            <w:vAlign w:val="bottom"/>
            <w:hideMark/>
          </w:tcPr>
          <w:p w14:paraId="417C0214" w14:textId="77777777" w:rsidR="0053429B" w:rsidRPr="001159CF" w:rsidRDefault="0053429B" w:rsidP="00E616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D689940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40CBF9E0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C3DE71B" w14:textId="77777777" w:rsidR="0053429B" w:rsidRPr="001159CF" w:rsidRDefault="0053429B" w:rsidP="00E61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53429B" w:rsidRPr="001159CF" w14:paraId="79E12E7E" w14:textId="77777777" w:rsidTr="0053429B">
        <w:trPr>
          <w:trHeight w:val="292"/>
        </w:trPr>
        <w:tc>
          <w:tcPr>
            <w:tcW w:w="3369" w:type="dxa"/>
          </w:tcPr>
          <w:p w14:paraId="7E494125" w14:textId="77777777" w:rsidR="0053429B" w:rsidRPr="001159CF" w:rsidRDefault="0053429B" w:rsidP="00E61632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552712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6CC8B67A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B0D5776" w14:textId="77777777" w:rsidR="0053429B" w:rsidRPr="001159CF" w:rsidRDefault="0053429B" w:rsidP="00E61632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4EC195E1" w14:textId="0E28720F" w:rsidR="0053429B" w:rsidRPr="001159CF" w:rsidRDefault="0053429B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p w14:paraId="739FA72F" w14:textId="77777777" w:rsidR="0053429B" w:rsidRPr="001159CF" w:rsidRDefault="0053429B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EDDBD18" w14:textId="32BE57C5" w:rsidR="0053429B" w:rsidRDefault="0053429B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B39FAEE" w14:textId="0A5C588D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3BDD5C5" w14:textId="74BE910C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DCF7930" w14:textId="2B68FBC8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58FFD39" w14:textId="652AA5D3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02879E7" w14:textId="77777777" w:rsidR="002460D1" w:rsidRDefault="002460D1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013E8E6" w14:textId="4C7FA7BA" w:rsidR="008A2DDF" w:rsidRDefault="008A2DDF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8525A12" w14:textId="489D2992" w:rsidR="002460D1" w:rsidRDefault="002460D1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14:paraId="50509251" w14:textId="77777777" w:rsidR="002460D1" w:rsidRDefault="002460D1" w:rsidP="0053429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A32168F" w14:textId="2FF045A7" w:rsidR="002460D1" w:rsidRDefault="002460D1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0D1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>ПРИМЕР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FACD75C" w14:textId="77777777" w:rsidR="002460D1" w:rsidRDefault="002460D1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03486" w14:textId="280DF30E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583BB538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05A41C8F" w14:textId="2DAF3CBA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8A2DDF" w:rsidRPr="0053429B" w14:paraId="2655BF01" w14:textId="77777777" w:rsidTr="002460D1">
        <w:tc>
          <w:tcPr>
            <w:tcW w:w="4111" w:type="dxa"/>
          </w:tcPr>
          <w:p w14:paraId="03E84D0E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</w:tcPr>
          <w:p w14:paraId="01E0C0EC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«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», фасадная</w:t>
            </w:r>
          </w:p>
        </w:tc>
      </w:tr>
      <w:tr w:rsidR="008A2DDF" w:rsidRPr="0053429B" w14:paraId="7AD0D8AD" w14:textId="77777777" w:rsidTr="002460D1">
        <w:tc>
          <w:tcPr>
            <w:tcW w:w="4111" w:type="dxa"/>
          </w:tcPr>
          <w:p w14:paraId="428D55B8" w14:textId="77777777" w:rsidR="008A2DDF" w:rsidRPr="008A2DDF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Торговая марка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зарегистрированная)</w:t>
            </w:r>
          </w:p>
        </w:tc>
        <w:tc>
          <w:tcPr>
            <w:tcW w:w="5812" w:type="dxa"/>
          </w:tcPr>
          <w:p w14:paraId="431E41D8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</w:pPr>
            <w:r w:rsidRPr="002460D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  <w:lang w:val="en-US"/>
              </w:rPr>
              <w:t>PRIMER</w:t>
            </w:r>
          </w:p>
        </w:tc>
      </w:tr>
      <w:tr w:rsidR="008A2DDF" w:rsidRPr="0053429B" w14:paraId="46DC8B27" w14:textId="77777777" w:rsidTr="002460D1">
        <w:tc>
          <w:tcPr>
            <w:tcW w:w="4111" w:type="dxa"/>
          </w:tcPr>
          <w:p w14:paraId="3C9182B1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и наименование технически условий, срок действия</w:t>
            </w:r>
          </w:p>
        </w:tc>
        <w:tc>
          <w:tcPr>
            <w:tcW w:w="5812" w:type="dxa"/>
          </w:tcPr>
          <w:p w14:paraId="354F8636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 xml:space="preserve">ТУ РБ 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11111111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.00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1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-98 «К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раска водно-дисперсионная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 xml:space="preserve"> «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». Технические условия»</w:t>
            </w: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, срок действия с 01.02.2020 до 01.02.2015</w:t>
            </w:r>
          </w:p>
        </w:tc>
      </w:tr>
      <w:tr w:rsidR="008A2DDF" w:rsidRPr="0053429B" w14:paraId="65FCAF47" w14:textId="77777777" w:rsidTr="002460D1">
        <w:tc>
          <w:tcPr>
            <w:tcW w:w="4111" w:type="dxa"/>
          </w:tcPr>
          <w:p w14:paraId="666B0249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</w:tcPr>
          <w:p w14:paraId="324396CB" w14:textId="77777777" w:rsidR="008A2DDF" w:rsidRPr="002460D1" w:rsidRDefault="008A2DDF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841FED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акриловая</w:t>
            </w:r>
          </w:p>
        </w:tc>
      </w:tr>
    </w:tbl>
    <w:p w14:paraId="29DD2637" w14:textId="77777777" w:rsidR="008A2DDF" w:rsidRPr="001159CF" w:rsidRDefault="008A2DDF" w:rsidP="008A2D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0FC348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НОМЕНКЛАТУРЫ ВЫПУСКАЕМОЙ ПРОДУКЦИИ, </w:t>
      </w:r>
    </w:p>
    <w:p w14:paraId="0BC35695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ЗАЯВЛЕННОЙ НА СЕРТИФИКАЦИЮ </w:t>
      </w:r>
    </w:p>
    <w:p w14:paraId="5FDD5929" w14:textId="77777777" w:rsidR="008A2DDF" w:rsidRDefault="008A2DDF" w:rsidP="008A2D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8A2DDF" w:rsidRPr="0053429B" w14:paraId="136F748D" w14:textId="77777777" w:rsidTr="002460D1">
        <w:tc>
          <w:tcPr>
            <w:tcW w:w="4111" w:type="dxa"/>
          </w:tcPr>
          <w:p w14:paraId="49B25B3A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5812" w:type="dxa"/>
          </w:tcPr>
          <w:p w14:paraId="5A629809" w14:textId="7BC2EA1D" w:rsidR="008A2DDF" w:rsidRPr="002460D1" w:rsidRDefault="002460D1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eastAsia="Calibri" w:hAnsi="Times New Roman"/>
                <w:iCs/>
                <w:spacing w:val="-4"/>
                <w:sz w:val="24"/>
                <w:szCs w:val="24"/>
                <w:highlight w:val="yellow"/>
              </w:rPr>
              <w:t>Конструкции железобетонные из тяжелого бетона для устройства ленточных фундаментов</w:t>
            </w:r>
          </w:p>
        </w:tc>
      </w:tr>
      <w:tr w:rsidR="008A2DDF" w:rsidRPr="0053429B" w14:paraId="2280B150" w14:textId="77777777" w:rsidTr="002460D1">
        <w:tc>
          <w:tcPr>
            <w:tcW w:w="4111" w:type="dxa"/>
          </w:tcPr>
          <w:p w14:paraId="270D050D" w14:textId="3E0A0F48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Обозначение и наименование рабочих чертежей </w:t>
            </w:r>
          </w:p>
        </w:tc>
        <w:tc>
          <w:tcPr>
            <w:tcW w:w="5812" w:type="dxa"/>
          </w:tcPr>
          <w:p w14:paraId="39879C37" w14:textId="6FFE059F" w:rsidR="008A2DDF" w:rsidRPr="002460D1" w:rsidRDefault="002460D1" w:rsidP="002460D1">
            <w:pPr>
              <w:spacing w:line="240" w:lineRule="exac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серия рабочих чертежей Б1.012.1-2.08 «Конструкции</w:t>
            </w:r>
            <w:r w:rsidRPr="002460D1">
              <w:rPr>
                <w:rFonts w:ascii="Times New Roman" w:eastAsia="Calibri" w:hAnsi="Times New Roman"/>
                <w:iCs/>
                <w:spacing w:val="-4"/>
                <w:sz w:val="24"/>
                <w:szCs w:val="24"/>
                <w:highlight w:val="yellow"/>
              </w:rPr>
              <w:t xml:space="preserve"> железобетонные для устройства ленточных фундаментов»</w:t>
            </w:r>
          </w:p>
        </w:tc>
      </w:tr>
      <w:tr w:rsidR="008A2DDF" w:rsidRPr="0053429B" w14:paraId="7C956199" w14:textId="77777777" w:rsidTr="002460D1">
        <w:tc>
          <w:tcPr>
            <w:tcW w:w="4111" w:type="dxa"/>
          </w:tcPr>
          <w:p w14:paraId="484DDF00" w14:textId="4C4187AF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 </w:t>
            </w:r>
            <w:r w:rsidR="002460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(вид)</w:t>
            </w:r>
          </w:p>
        </w:tc>
        <w:tc>
          <w:tcPr>
            <w:tcW w:w="5812" w:type="dxa"/>
          </w:tcPr>
          <w:p w14:paraId="6E70E886" w14:textId="12EB8DC0" w:rsidR="008A2DDF" w:rsidRPr="002460D1" w:rsidRDefault="002460D1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eastAsia="Calibri" w:hAnsi="Times New Roman"/>
                <w:iCs/>
                <w:spacing w:val="-4"/>
                <w:sz w:val="24"/>
                <w:szCs w:val="24"/>
                <w:highlight w:val="yellow"/>
              </w:rPr>
              <w:t>тип ФЛ</w:t>
            </w:r>
          </w:p>
        </w:tc>
      </w:tr>
      <w:tr w:rsidR="008A2DDF" w:rsidRPr="0053429B" w14:paraId="7857C4CF" w14:textId="77777777" w:rsidTr="002460D1">
        <w:tc>
          <w:tcPr>
            <w:tcW w:w="4111" w:type="dxa"/>
          </w:tcPr>
          <w:p w14:paraId="562F35B5" w14:textId="77777777" w:rsidR="008A2DDF" w:rsidRPr="0053429B" w:rsidRDefault="008A2DDF" w:rsidP="00047B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42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Другая информация, обеспечивающая идентификацию выпускаемой продукции, заявленной на сертификацию</w:t>
            </w:r>
          </w:p>
        </w:tc>
        <w:tc>
          <w:tcPr>
            <w:tcW w:w="5812" w:type="dxa"/>
          </w:tcPr>
          <w:p w14:paraId="6C2C3E1D" w14:textId="30FC6507" w:rsidR="008A2DDF" w:rsidRPr="002460D1" w:rsidRDefault="002460D1" w:rsidP="00047B1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2460D1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  <w:highlight w:val="yellow"/>
              </w:rPr>
              <w:t>Бетон С16/20 F50</w:t>
            </w:r>
          </w:p>
        </w:tc>
      </w:tr>
    </w:tbl>
    <w:p w14:paraId="5A263727" w14:textId="77777777" w:rsidR="008A2DDF" w:rsidRPr="001159CF" w:rsidRDefault="008A2DDF" w:rsidP="008A2DD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8A2DDF" w:rsidRPr="001159CF" w:rsidSect="002E3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1645D"/>
    <w:rsid w:val="00017DA2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0F71AF"/>
    <w:rsid w:val="00100645"/>
    <w:rsid w:val="00102CD9"/>
    <w:rsid w:val="00104027"/>
    <w:rsid w:val="001040D6"/>
    <w:rsid w:val="00107AAF"/>
    <w:rsid w:val="001111BE"/>
    <w:rsid w:val="001159CF"/>
    <w:rsid w:val="00115D0A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460D1"/>
    <w:rsid w:val="00253C1E"/>
    <w:rsid w:val="002545F8"/>
    <w:rsid w:val="0025545B"/>
    <w:rsid w:val="00264D98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84F87"/>
    <w:rsid w:val="00386903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1222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3D96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2835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1FED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2DDF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84649"/>
    <w:rsid w:val="00990353"/>
    <w:rsid w:val="009957E1"/>
    <w:rsid w:val="009A3652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2C47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1C17"/>
    <w:rsid w:val="00D36EB9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164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42A9E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545F"/>
    <w:rsid w:val="00F65E91"/>
    <w:rsid w:val="00F666CD"/>
    <w:rsid w:val="00F675E4"/>
    <w:rsid w:val="00F716C2"/>
    <w:rsid w:val="00F71A42"/>
    <w:rsid w:val="00F75305"/>
    <w:rsid w:val="00F9211F"/>
    <w:rsid w:val="00F95488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pr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24</cp:revision>
  <cp:lastPrinted>2022-08-10T11:14:00Z</cp:lastPrinted>
  <dcterms:created xsi:type="dcterms:W3CDTF">2019-04-15T16:01:00Z</dcterms:created>
  <dcterms:modified xsi:type="dcterms:W3CDTF">2022-08-17T05:46:00Z</dcterms:modified>
</cp:coreProperties>
</file>