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1" w:rsidRDefault="0098224F" w:rsidP="00506A46">
      <w:pPr>
        <w:pStyle w:val="-"/>
        <w:spacing w:before="0" w:beforeAutospacing="0" w:after="0" w:afterAutospacing="0"/>
        <w:jc w:val="center"/>
        <w:rPr>
          <w:b/>
          <w:sz w:val="32"/>
          <w:szCs w:val="32"/>
        </w:rPr>
      </w:pPr>
      <w:r w:rsidRPr="00506A46">
        <w:rPr>
          <w:b/>
          <w:sz w:val="32"/>
          <w:szCs w:val="32"/>
        </w:rPr>
        <w:t xml:space="preserve">Реестр технологических карт </w:t>
      </w:r>
      <w:r w:rsidR="00086CDA">
        <w:rPr>
          <w:b/>
          <w:sz w:val="32"/>
          <w:szCs w:val="32"/>
        </w:rPr>
        <w:t>Республиканского унитарного</w:t>
      </w:r>
      <w:r w:rsidRPr="00506A46">
        <w:rPr>
          <w:b/>
          <w:sz w:val="32"/>
          <w:szCs w:val="32"/>
        </w:rPr>
        <w:t xml:space="preserve"> предприятия «</w:t>
      </w:r>
      <w:proofErr w:type="spellStart"/>
      <w:r w:rsidRPr="00506A46">
        <w:rPr>
          <w:b/>
          <w:sz w:val="32"/>
          <w:szCs w:val="32"/>
        </w:rPr>
        <w:t>СтройМедиаПроект</w:t>
      </w:r>
      <w:proofErr w:type="spellEnd"/>
      <w:r w:rsidRPr="00506A46">
        <w:rPr>
          <w:b/>
          <w:sz w:val="32"/>
          <w:szCs w:val="32"/>
        </w:rPr>
        <w:t xml:space="preserve">» </w:t>
      </w:r>
      <w:r w:rsidRPr="00506A46">
        <w:rPr>
          <w:b/>
          <w:sz w:val="32"/>
          <w:szCs w:val="32"/>
        </w:rPr>
        <w:br/>
        <w:t>для тиражирования</w:t>
      </w:r>
      <w:r>
        <w:rPr>
          <w:b/>
          <w:sz w:val="32"/>
          <w:szCs w:val="32"/>
        </w:rPr>
        <w:t xml:space="preserve"> заказчикам,</w:t>
      </w:r>
      <w:r w:rsidRPr="00506A46"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</w:rPr>
        <w:t xml:space="preserve"> </w:t>
      </w:r>
      <w:r w:rsidRPr="00506A46">
        <w:rPr>
          <w:b/>
          <w:sz w:val="32"/>
          <w:szCs w:val="32"/>
        </w:rPr>
        <w:t xml:space="preserve">состоянию на </w:t>
      </w:r>
      <w:r w:rsidR="00B61628">
        <w:rPr>
          <w:b/>
          <w:sz w:val="32"/>
          <w:szCs w:val="32"/>
        </w:rPr>
        <w:t>0</w:t>
      </w:r>
      <w:r w:rsidR="006506EA">
        <w:rPr>
          <w:b/>
          <w:sz w:val="32"/>
          <w:szCs w:val="32"/>
        </w:rPr>
        <w:t>1</w:t>
      </w:r>
      <w:r w:rsidR="00B61628">
        <w:rPr>
          <w:b/>
          <w:sz w:val="32"/>
          <w:szCs w:val="32"/>
        </w:rPr>
        <w:t>.</w:t>
      </w:r>
      <w:r w:rsidR="007F2EA0">
        <w:rPr>
          <w:b/>
          <w:sz w:val="32"/>
          <w:szCs w:val="32"/>
        </w:rPr>
        <w:t>0</w:t>
      </w:r>
      <w:r w:rsidR="006506EA">
        <w:rPr>
          <w:b/>
          <w:sz w:val="32"/>
          <w:szCs w:val="32"/>
        </w:rPr>
        <w:t>3</w:t>
      </w:r>
      <w:r w:rsidR="00A42E0A">
        <w:rPr>
          <w:b/>
          <w:sz w:val="32"/>
          <w:szCs w:val="32"/>
        </w:rPr>
        <w:t>.20</w:t>
      </w:r>
      <w:r w:rsidR="007F2EA0">
        <w:rPr>
          <w:b/>
          <w:sz w:val="32"/>
          <w:szCs w:val="32"/>
        </w:rPr>
        <w:t>2</w:t>
      </w:r>
      <w:r w:rsidR="006506EA">
        <w:rPr>
          <w:b/>
          <w:sz w:val="32"/>
          <w:szCs w:val="32"/>
        </w:rPr>
        <w:t>2</w:t>
      </w:r>
      <w:r w:rsidR="0077658D">
        <w:rPr>
          <w:b/>
          <w:sz w:val="32"/>
          <w:szCs w:val="32"/>
        </w:rPr>
        <w:t>г.</w:t>
      </w:r>
    </w:p>
    <w:p w:rsidR="00567F9F" w:rsidRDefault="00567F9F" w:rsidP="00567F9F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:rsidR="00567F9F" w:rsidRDefault="00567F9F" w:rsidP="00567F9F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:rsidR="00567F9F" w:rsidRPr="00CF0E71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r w:rsidRPr="00CF0E71">
        <w:rPr>
          <w:rStyle w:val="charoverride-22"/>
          <w:sz w:val="28"/>
          <w:szCs w:val="28"/>
        </w:rPr>
        <w:t>Группа разработки и</w:t>
      </w:r>
      <w:r>
        <w:rPr>
          <w:rStyle w:val="charoverride-22"/>
          <w:sz w:val="28"/>
          <w:szCs w:val="28"/>
        </w:rPr>
        <w:t xml:space="preserve"> </w:t>
      </w:r>
      <w:r w:rsidRPr="00CF0E71">
        <w:rPr>
          <w:rStyle w:val="charoverride-22"/>
          <w:sz w:val="28"/>
          <w:szCs w:val="28"/>
        </w:rPr>
        <w:t>тиражирования технологических карт (</w:t>
      </w:r>
      <w:proofErr w:type="spellStart"/>
      <w:r w:rsidRPr="00CF0E71">
        <w:rPr>
          <w:rStyle w:val="charoverride-22"/>
          <w:sz w:val="28"/>
          <w:szCs w:val="28"/>
        </w:rPr>
        <w:t>к</w:t>
      </w:r>
      <w:r w:rsidR="0077658D">
        <w:rPr>
          <w:rStyle w:val="charoverride-22"/>
          <w:sz w:val="28"/>
          <w:szCs w:val="28"/>
        </w:rPr>
        <w:t>аб</w:t>
      </w:r>
      <w:proofErr w:type="spellEnd"/>
      <w:r w:rsidRPr="00CF0E71">
        <w:rPr>
          <w:rStyle w:val="charoverride-22"/>
          <w:sz w:val="28"/>
          <w:szCs w:val="28"/>
        </w:rPr>
        <w:t xml:space="preserve">. </w:t>
      </w:r>
      <w:r>
        <w:rPr>
          <w:rStyle w:val="charoverride-22"/>
          <w:sz w:val="28"/>
          <w:szCs w:val="28"/>
        </w:rPr>
        <w:t>312</w:t>
      </w:r>
      <w:r w:rsidRPr="00CF0E71">
        <w:rPr>
          <w:rStyle w:val="charoverride-22"/>
          <w:sz w:val="28"/>
          <w:szCs w:val="28"/>
        </w:rPr>
        <w:t>)</w:t>
      </w:r>
    </w:p>
    <w:p w:rsidR="00567F9F" w:rsidRPr="00CF0E71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r w:rsidRPr="00CF0E71">
        <w:rPr>
          <w:rStyle w:val="charoverride-22"/>
          <w:sz w:val="28"/>
          <w:szCs w:val="28"/>
        </w:rPr>
        <w:t>Тел.: (+375 17) 3</w:t>
      </w:r>
      <w:r w:rsidR="0077658D">
        <w:rPr>
          <w:rStyle w:val="charoverride-22"/>
          <w:sz w:val="28"/>
          <w:szCs w:val="28"/>
        </w:rPr>
        <w:t>61</w:t>
      </w:r>
      <w:r>
        <w:rPr>
          <w:rStyle w:val="charoverride-22"/>
          <w:sz w:val="28"/>
          <w:szCs w:val="28"/>
        </w:rPr>
        <w:t xml:space="preserve"> 89 79,</w:t>
      </w:r>
      <w:r w:rsidRPr="00CF0E71">
        <w:rPr>
          <w:rStyle w:val="charoverride-22"/>
          <w:sz w:val="28"/>
          <w:szCs w:val="28"/>
        </w:rPr>
        <w:t xml:space="preserve"> факс (+375 17) </w:t>
      </w:r>
      <w:r w:rsidR="00670EA6">
        <w:rPr>
          <w:rStyle w:val="charoverride-22"/>
          <w:sz w:val="28"/>
          <w:szCs w:val="28"/>
        </w:rPr>
        <w:t>379</w:t>
      </w:r>
      <w:r w:rsidRPr="00CF0E71">
        <w:rPr>
          <w:rStyle w:val="charoverride-22"/>
          <w:sz w:val="28"/>
          <w:szCs w:val="28"/>
        </w:rPr>
        <w:t xml:space="preserve"> </w:t>
      </w:r>
      <w:r w:rsidR="00670EA6">
        <w:rPr>
          <w:rStyle w:val="charoverride-22"/>
          <w:sz w:val="28"/>
          <w:szCs w:val="28"/>
        </w:rPr>
        <w:t>73</w:t>
      </w:r>
      <w:r w:rsidRPr="00CF0E71">
        <w:rPr>
          <w:rStyle w:val="charoverride-22"/>
          <w:sz w:val="28"/>
          <w:szCs w:val="28"/>
        </w:rPr>
        <w:t xml:space="preserve"> 7</w:t>
      </w:r>
      <w:r w:rsidR="00670EA6">
        <w:rPr>
          <w:rStyle w:val="charoverride-22"/>
          <w:sz w:val="28"/>
          <w:szCs w:val="28"/>
        </w:rPr>
        <w:t>2</w:t>
      </w:r>
    </w:p>
    <w:p w:rsidR="00567F9F" w:rsidRPr="00125A57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proofErr w:type="gramStart"/>
      <w:r w:rsidRPr="00CF0E71">
        <w:rPr>
          <w:rStyle w:val="charoverride-22"/>
          <w:sz w:val="28"/>
          <w:szCs w:val="28"/>
        </w:rPr>
        <w:t>Е</w:t>
      </w:r>
      <w:proofErr w:type="gramEnd"/>
      <w:r w:rsidRPr="00125A57">
        <w:rPr>
          <w:rStyle w:val="charoverride-22"/>
          <w:sz w:val="28"/>
          <w:szCs w:val="28"/>
        </w:rPr>
        <w:t>-</w:t>
      </w:r>
      <w:r w:rsidRPr="00AB2129">
        <w:rPr>
          <w:rStyle w:val="charoverride-22"/>
          <w:sz w:val="28"/>
          <w:szCs w:val="28"/>
          <w:lang w:val="en-US"/>
        </w:rPr>
        <w:t>mail</w:t>
      </w:r>
      <w:r w:rsidRPr="00125A57">
        <w:rPr>
          <w:rStyle w:val="charoverride-22"/>
          <w:sz w:val="28"/>
          <w:szCs w:val="28"/>
        </w:rPr>
        <w:t xml:space="preserve">: </w:t>
      </w:r>
      <w:proofErr w:type="spellStart"/>
      <w:r w:rsidRPr="00AB2129">
        <w:rPr>
          <w:rStyle w:val="charoverride-22"/>
          <w:sz w:val="28"/>
          <w:szCs w:val="28"/>
          <w:lang w:val="en-US"/>
        </w:rPr>
        <w:t>mtpr</w:t>
      </w:r>
      <w:proofErr w:type="spellEnd"/>
      <w:r w:rsidR="002A0094">
        <w:rPr>
          <w:rStyle w:val="charoverride-22"/>
          <w:sz w:val="28"/>
          <w:szCs w:val="28"/>
        </w:rPr>
        <w:t>35</w:t>
      </w:r>
      <w:r w:rsidRPr="00125A57">
        <w:rPr>
          <w:rStyle w:val="charoverride-22"/>
          <w:sz w:val="28"/>
          <w:szCs w:val="28"/>
        </w:rPr>
        <w:t>@</w:t>
      </w:r>
      <w:r w:rsidRPr="00AB2129">
        <w:rPr>
          <w:rStyle w:val="charoverride-22"/>
          <w:sz w:val="28"/>
          <w:szCs w:val="28"/>
          <w:lang w:val="en-US"/>
        </w:rPr>
        <w:t>mail</w:t>
      </w:r>
      <w:r w:rsidRPr="00125A57">
        <w:rPr>
          <w:rStyle w:val="charoverride-22"/>
          <w:sz w:val="28"/>
          <w:szCs w:val="28"/>
        </w:rPr>
        <w:t>.</w:t>
      </w:r>
      <w:proofErr w:type="spellStart"/>
      <w:r w:rsidRPr="00AB2129">
        <w:rPr>
          <w:rStyle w:val="charoverride-22"/>
          <w:sz w:val="28"/>
          <w:szCs w:val="28"/>
          <w:lang w:val="en-US"/>
        </w:rPr>
        <w:t>ru</w:t>
      </w:r>
      <w:proofErr w:type="spellEnd"/>
    </w:p>
    <w:p w:rsidR="00567F9F" w:rsidRDefault="006643A0" w:rsidP="00567F9F">
      <w:pPr>
        <w:pStyle w:val="a9"/>
        <w:spacing w:before="0" w:beforeAutospacing="0" w:after="0" w:afterAutospacing="0"/>
        <w:rPr>
          <w:color w:val="000000" w:themeColor="text1"/>
          <w:sz w:val="28"/>
        </w:rPr>
      </w:pPr>
      <w:hyperlink r:id="rId8" w:history="1">
        <w:r w:rsidR="005A71C0" w:rsidRPr="00A775A6">
          <w:rPr>
            <w:rStyle w:val="ab"/>
            <w:sz w:val="28"/>
            <w:lang w:val="en-US"/>
          </w:rPr>
          <w:t>http</w:t>
        </w:r>
        <w:r w:rsidR="005A71C0" w:rsidRPr="00A775A6">
          <w:rPr>
            <w:rStyle w:val="ab"/>
            <w:sz w:val="28"/>
          </w:rPr>
          <w:t>://</w:t>
        </w:r>
        <w:proofErr w:type="spellStart"/>
        <w:r w:rsidR="005A71C0" w:rsidRPr="00A775A6">
          <w:rPr>
            <w:rStyle w:val="ab"/>
            <w:sz w:val="28"/>
            <w:lang w:val="en-US"/>
          </w:rPr>
          <w:t>smp</w:t>
        </w:r>
        <w:proofErr w:type="spellEnd"/>
        <w:r w:rsidR="005A71C0" w:rsidRPr="00A775A6">
          <w:rPr>
            <w:rStyle w:val="ab"/>
            <w:sz w:val="28"/>
          </w:rPr>
          <w:t>.</w:t>
        </w:r>
        <w:r w:rsidR="005A71C0" w:rsidRPr="00A775A6">
          <w:rPr>
            <w:rStyle w:val="ab"/>
            <w:sz w:val="28"/>
            <w:lang w:val="en-US"/>
          </w:rPr>
          <w:t>by</w:t>
        </w:r>
      </w:hyperlink>
    </w:p>
    <w:p w:rsidR="00C20FD6" w:rsidRPr="00B25886" w:rsidRDefault="00C20FD6" w:rsidP="00567F9F">
      <w:pPr>
        <w:pStyle w:val="a9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B25886">
        <w:rPr>
          <w:b/>
          <w:color w:val="FF0000"/>
          <w:sz w:val="28"/>
          <w:u w:val="single"/>
        </w:rPr>
        <w:t>Иногородним</w:t>
      </w:r>
      <w:proofErr w:type="gramEnd"/>
      <w:r w:rsidRPr="00B25886">
        <w:rPr>
          <w:b/>
          <w:color w:val="FF0000"/>
          <w:sz w:val="28"/>
          <w:u w:val="single"/>
        </w:rPr>
        <w:t xml:space="preserve"> высылаем карты ПОЧТОЙ!!!</w:t>
      </w:r>
    </w:p>
    <w:p w:rsidR="00506A46" w:rsidRPr="00125A57" w:rsidRDefault="00506A46" w:rsidP="00CF0E71">
      <w:pPr>
        <w:pStyle w:val="-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65"/>
        <w:gridCol w:w="7289"/>
        <w:gridCol w:w="1867"/>
        <w:gridCol w:w="2165"/>
      </w:tblGrid>
      <w:tr w:rsidR="00F22FBA" w:rsidRPr="00506A46" w:rsidTr="006506EA">
        <w:trPr>
          <w:tblHeader/>
        </w:trPr>
        <w:tc>
          <w:tcPr>
            <w:tcW w:w="3465" w:type="dxa"/>
            <w:vAlign w:val="center"/>
            <w:hideMark/>
          </w:tcPr>
          <w:p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 xml:space="preserve">Обозначение </w:t>
            </w:r>
            <w:r w:rsidRPr="00506A46">
              <w:rPr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технологической карты</w:t>
            </w:r>
          </w:p>
        </w:tc>
        <w:tc>
          <w:tcPr>
            <w:tcW w:w="7289" w:type="dxa"/>
            <w:vAlign w:val="center"/>
            <w:hideMark/>
          </w:tcPr>
          <w:p w:rsidR="00CF0E71" w:rsidRPr="00506A46" w:rsidRDefault="00CF0E71" w:rsidP="00506A46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 xml:space="preserve">Наименование </w:t>
            </w:r>
            <w:r w:rsidR="00506A46">
              <w:rPr>
                <w:rStyle w:val="charoverride-22"/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технологической карты</w:t>
            </w:r>
          </w:p>
        </w:tc>
        <w:tc>
          <w:tcPr>
            <w:tcW w:w="1867" w:type="dxa"/>
            <w:vAlign w:val="center"/>
            <w:hideMark/>
          </w:tcPr>
          <w:p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>Срок действия</w:t>
            </w:r>
            <w:r w:rsidR="00917632">
              <w:rPr>
                <w:rStyle w:val="charoverride-22"/>
                <w:b/>
                <w:sz w:val="28"/>
                <w:szCs w:val="28"/>
              </w:rPr>
              <w:t xml:space="preserve"> </w:t>
            </w:r>
            <w:r w:rsidR="00917632">
              <w:rPr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(начало, окончание)</w:t>
            </w:r>
          </w:p>
        </w:tc>
        <w:tc>
          <w:tcPr>
            <w:tcW w:w="2165" w:type="dxa"/>
            <w:vAlign w:val="center"/>
            <w:hideMark/>
          </w:tcPr>
          <w:p w:rsidR="00CF0E71" w:rsidRPr="00506A46" w:rsidRDefault="00CF0E71" w:rsidP="00C20FD6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>Стоимость, руб.</w:t>
            </w:r>
            <w:r w:rsidR="00917632">
              <w:rPr>
                <w:rStyle w:val="charoverride-22"/>
                <w:b/>
                <w:sz w:val="28"/>
                <w:szCs w:val="28"/>
              </w:rPr>
              <w:t xml:space="preserve"> </w:t>
            </w:r>
            <w:r w:rsidR="00917632">
              <w:rPr>
                <w:b/>
                <w:sz w:val="28"/>
                <w:szCs w:val="28"/>
              </w:rPr>
              <w:br/>
            </w:r>
          </w:p>
        </w:tc>
      </w:tr>
      <w:tr w:rsidR="00CF0E71" w:rsidRPr="00506A46" w:rsidTr="00CF0E71">
        <w:tc>
          <w:tcPr>
            <w:tcW w:w="0" w:type="auto"/>
            <w:gridSpan w:val="4"/>
            <w:hideMark/>
          </w:tcPr>
          <w:p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1. Заполнение оконных и</w:t>
            </w:r>
            <w:r w:rsidR="00917632"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дверных проемов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ТТК-100299864.150-2013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наружных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внутренних стальных дверей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дверей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алюминиевого профиля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08.04.2013</w:t>
            </w:r>
          </w:p>
          <w:p w:rsidR="006506EA" w:rsidRPr="00CF0E71" w:rsidRDefault="006506EA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68,88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ТТК-100299864.151-2013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остекления балкона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лоджий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алюминиевого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ПВХ профиля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08.04.2013</w:t>
            </w:r>
          </w:p>
          <w:p w:rsidR="006506EA" w:rsidRPr="00CF0E71" w:rsidRDefault="006506EA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75,6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ТТК-100299864.152-2013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оконных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балконных дверных блоков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алюминиевого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ПВХ профиля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.04.2013</w:t>
            </w:r>
          </w:p>
          <w:p w:rsidR="006506EA" w:rsidRPr="00CF0E71" w:rsidRDefault="006506EA" w:rsidP="006D4F2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.04.20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77,28</w:t>
            </w:r>
          </w:p>
        </w:tc>
      </w:tr>
      <w:tr w:rsidR="006506EA" w:rsidRPr="00CF0E71" w:rsidTr="006506EA">
        <w:trPr>
          <w:trHeight w:val="559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ТТК-100299864.157-2013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наружных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внутренних деревянных дверей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29.04.2013</w:t>
            </w:r>
          </w:p>
          <w:p w:rsidR="006506EA" w:rsidRPr="00CF0E71" w:rsidRDefault="006506EA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29.04.20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75,60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ТТК-100299864.242-2016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 xml:space="preserve">Типовая технологическая карта на установку деревянных окон и балконных дверей </w:t>
            </w:r>
          </w:p>
        </w:tc>
        <w:tc>
          <w:tcPr>
            <w:tcW w:w="1867" w:type="dxa"/>
            <w:hideMark/>
          </w:tcPr>
          <w:p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29.01.2016</w:t>
            </w:r>
          </w:p>
          <w:p w:rsidR="006506EA" w:rsidRPr="00CF0E71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29.01.2026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131,04</w:t>
            </w:r>
          </w:p>
        </w:tc>
      </w:tr>
      <w:tr w:rsidR="00CF0E71" w:rsidRPr="00506A46" w:rsidTr="00CF0E71">
        <w:tc>
          <w:tcPr>
            <w:tcW w:w="0" w:type="auto"/>
            <w:gridSpan w:val="4"/>
            <w:hideMark/>
          </w:tcPr>
          <w:p w:rsidR="00CF0E71" w:rsidRPr="006506EA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lastRenderedPageBreak/>
              <w:t>2.</w:t>
            </w:r>
            <w:r w:rsidR="00116129">
              <w:rPr>
                <w:b/>
                <w:sz w:val="28"/>
                <w:szCs w:val="28"/>
              </w:rPr>
              <w:t>1</w:t>
            </w:r>
            <w:r w:rsidRPr="006506EA">
              <w:rPr>
                <w:b/>
                <w:sz w:val="28"/>
                <w:szCs w:val="28"/>
              </w:rPr>
              <w:t xml:space="preserve"> Монтаж сборных железобетонных и</w:t>
            </w:r>
            <w:r w:rsidR="00917632" w:rsidRPr="006506EA">
              <w:rPr>
                <w:b/>
                <w:sz w:val="28"/>
                <w:szCs w:val="28"/>
              </w:rPr>
              <w:t xml:space="preserve"> </w:t>
            </w:r>
            <w:r w:rsidRPr="006506EA">
              <w:rPr>
                <w:b/>
                <w:sz w:val="28"/>
                <w:szCs w:val="28"/>
              </w:rPr>
              <w:t>бетонных конструкций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ТК-100299864.197-2014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монтаж наружных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внутренних сборных железобетонных стеновых панелей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29.07.2024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127,68</w:t>
            </w:r>
          </w:p>
        </w:tc>
      </w:tr>
      <w:tr w:rsidR="006506EA" w:rsidRPr="00CF0E71" w:rsidTr="006506EA">
        <w:trPr>
          <w:trHeight w:val="961"/>
        </w:trPr>
        <w:tc>
          <w:tcPr>
            <w:tcW w:w="3465" w:type="dxa"/>
            <w:hideMark/>
          </w:tcPr>
          <w:p w:rsidR="006506EA" w:rsidRPr="00CF0E71" w:rsidRDefault="006506EA" w:rsidP="00043BC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ТТК-100299864.220-2015</w:t>
            </w:r>
          </w:p>
        </w:tc>
        <w:tc>
          <w:tcPr>
            <w:tcW w:w="7289" w:type="dxa"/>
            <w:hideMark/>
          </w:tcPr>
          <w:p w:rsidR="006506EA" w:rsidRPr="00CF0E71" w:rsidRDefault="006506EA" w:rsidP="008F7D4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ленточных фундаментов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элементов</w:t>
            </w:r>
          </w:p>
        </w:tc>
        <w:tc>
          <w:tcPr>
            <w:tcW w:w="1867" w:type="dxa"/>
            <w:hideMark/>
          </w:tcPr>
          <w:p w:rsidR="006506EA" w:rsidRPr="00CF0E71" w:rsidRDefault="006506EA" w:rsidP="00043BC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87,36</w:t>
            </w:r>
          </w:p>
        </w:tc>
      </w:tr>
      <w:tr w:rsidR="00846C20" w:rsidRPr="00CF0E71" w:rsidTr="006506EA">
        <w:tc>
          <w:tcPr>
            <w:tcW w:w="12621" w:type="dxa"/>
            <w:gridSpan w:val="3"/>
          </w:tcPr>
          <w:p w:rsidR="00846C20" w:rsidRPr="00CF0E71" w:rsidRDefault="009A36C2" w:rsidP="0011612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846C20">
              <w:rPr>
                <w:b/>
                <w:sz w:val="28"/>
                <w:szCs w:val="28"/>
              </w:rPr>
              <w:t>2.</w:t>
            </w:r>
            <w:r w:rsidR="00116129">
              <w:rPr>
                <w:b/>
                <w:sz w:val="28"/>
                <w:szCs w:val="28"/>
              </w:rPr>
              <w:t>2</w:t>
            </w:r>
            <w:r w:rsidR="00846C20" w:rsidRPr="00864BBC">
              <w:rPr>
                <w:b/>
                <w:sz w:val="28"/>
                <w:szCs w:val="28"/>
              </w:rPr>
              <w:t xml:space="preserve">Возведение </w:t>
            </w:r>
            <w:proofErr w:type="gramStart"/>
            <w:r w:rsidR="00846C20" w:rsidRPr="00864BBC">
              <w:rPr>
                <w:b/>
                <w:sz w:val="28"/>
                <w:szCs w:val="28"/>
              </w:rPr>
              <w:t>монолитных</w:t>
            </w:r>
            <w:proofErr w:type="gramEnd"/>
            <w:r w:rsidR="00846C20" w:rsidRPr="00864BBC">
              <w:rPr>
                <w:b/>
                <w:sz w:val="28"/>
                <w:szCs w:val="28"/>
              </w:rPr>
              <w:t xml:space="preserve"> бетонных и железобетонных конструкции</w:t>
            </w:r>
          </w:p>
        </w:tc>
        <w:tc>
          <w:tcPr>
            <w:tcW w:w="2165" w:type="dxa"/>
          </w:tcPr>
          <w:p w:rsidR="00846C20" w:rsidRPr="00CF0E71" w:rsidRDefault="00846C20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F22FBA" w:rsidRPr="00CF0E71" w:rsidTr="006506EA">
        <w:trPr>
          <w:trHeight w:val="1068"/>
        </w:trPr>
        <w:tc>
          <w:tcPr>
            <w:tcW w:w="3465" w:type="dxa"/>
          </w:tcPr>
          <w:p w:rsidR="007C2382" w:rsidRPr="00CF0E71" w:rsidRDefault="00C81181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ТК-100299864.229-2015</w:t>
            </w:r>
          </w:p>
        </w:tc>
        <w:tc>
          <w:tcPr>
            <w:tcW w:w="7289" w:type="dxa"/>
          </w:tcPr>
          <w:p w:rsidR="0098224F" w:rsidRPr="00CF0E71" w:rsidRDefault="00DB1147" w:rsidP="009A36C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</w:t>
            </w:r>
            <w:r w:rsidR="00C81181">
              <w:rPr>
                <w:rStyle w:val="charoverride-22"/>
                <w:sz w:val="28"/>
                <w:szCs w:val="28"/>
              </w:rPr>
              <w:t xml:space="preserve"> на производство опалубочных, арматурных и </w:t>
            </w:r>
            <w:r w:rsidR="004C25B5">
              <w:rPr>
                <w:rStyle w:val="charoverride-22"/>
                <w:sz w:val="28"/>
                <w:szCs w:val="28"/>
              </w:rPr>
              <w:t>бетонных работ при возведении монолитных конструкций</w:t>
            </w:r>
          </w:p>
        </w:tc>
        <w:tc>
          <w:tcPr>
            <w:tcW w:w="1867" w:type="dxa"/>
          </w:tcPr>
          <w:p w:rsidR="007C2382" w:rsidRDefault="004C25B5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27.08.2015</w:t>
            </w:r>
          </w:p>
          <w:p w:rsidR="004C25B5" w:rsidRPr="00CF0E71" w:rsidRDefault="004C25B5" w:rsidP="007F2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27.08.202</w:t>
            </w:r>
            <w:r w:rsidR="007F2EA0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 w:rsidR="004C25B5" w:rsidRPr="00CF0E71" w:rsidRDefault="006506EA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112,56</w:t>
            </w:r>
          </w:p>
        </w:tc>
      </w:tr>
      <w:tr w:rsidR="00CF0E71" w:rsidRPr="00506A46" w:rsidTr="00CF0E71">
        <w:tc>
          <w:tcPr>
            <w:tcW w:w="0" w:type="auto"/>
            <w:gridSpan w:val="4"/>
            <w:hideMark/>
          </w:tcPr>
          <w:p w:rsidR="00CF0E71" w:rsidRPr="00725775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5775">
              <w:rPr>
                <w:b/>
                <w:sz w:val="28"/>
                <w:szCs w:val="28"/>
              </w:rPr>
              <w:t>3. Монтаж металлических конструкций</w:t>
            </w:r>
          </w:p>
        </w:tc>
      </w:tr>
      <w:tr w:rsidR="006506EA" w:rsidRPr="00CF0E71" w:rsidTr="006506EA">
        <w:trPr>
          <w:trHeight w:val="1753"/>
        </w:trPr>
        <w:tc>
          <w:tcPr>
            <w:tcW w:w="3465" w:type="dxa"/>
            <w:hideMark/>
          </w:tcPr>
          <w:p w:rsidR="006506EA" w:rsidRPr="00CF0E71" w:rsidRDefault="006506EA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ТТК-100299864.085-201</w:t>
            </w:r>
            <w:r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:rsidR="006506EA" w:rsidRPr="00CF0E71" w:rsidRDefault="006506EA" w:rsidP="00D467E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вентилируемых фасадов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применением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сэндвич-панелей</w:t>
            </w:r>
            <w:proofErr w:type="gramEnd"/>
            <w:r w:rsidRPr="00CF0E71">
              <w:rPr>
                <w:rStyle w:val="charoverride-22"/>
                <w:sz w:val="28"/>
                <w:szCs w:val="28"/>
              </w:rPr>
              <w:t xml:space="preserve"> поэлементной сборки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облицовкой профилированным листом (фасадным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панелями,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сайдингом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, линеарными панелями)</w:t>
            </w:r>
          </w:p>
        </w:tc>
        <w:tc>
          <w:tcPr>
            <w:tcW w:w="1867" w:type="dxa"/>
            <w:hideMark/>
          </w:tcPr>
          <w:p w:rsidR="006506EA" w:rsidRPr="0009004B" w:rsidRDefault="006506EA" w:rsidP="00D467E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27.07.2017</w:t>
            </w:r>
          </w:p>
          <w:p w:rsidR="006506EA" w:rsidRPr="0009004B" w:rsidRDefault="006506EA" w:rsidP="00D467E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27.07.2022</w:t>
            </w:r>
          </w:p>
          <w:p w:rsidR="006506EA" w:rsidRPr="00CF0E71" w:rsidRDefault="006506EA" w:rsidP="00D467E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109,20</w:t>
            </w:r>
          </w:p>
        </w:tc>
      </w:tr>
      <w:tr w:rsidR="006506EA" w:rsidRPr="00CF0E71" w:rsidTr="006506EA">
        <w:trPr>
          <w:trHeight w:val="1408"/>
        </w:trPr>
        <w:tc>
          <w:tcPr>
            <w:tcW w:w="3465" w:type="dxa"/>
            <w:hideMark/>
          </w:tcPr>
          <w:p w:rsidR="006506EA" w:rsidRPr="00CF0E71" w:rsidRDefault="006506EA" w:rsidP="00BC210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трапециевидным 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6506EA" w:rsidRPr="00CF0E71" w:rsidRDefault="006506EA" w:rsidP="00486FC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127,68</w:t>
            </w:r>
          </w:p>
        </w:tc>
      </w:tr>
      <w:tr w:rsidR="006506EA" w:rsidRPr="00CF0E71" w:rsidTr="006506EA">
        <w:trPr>
          <w:trHeight w:val="846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ТК-100299864.214-2015</w:t>
            </w:r>
          </w:p>
        </w:tc>
        <w:tc>
          <w:tcPr>
            <w:tcW w:w="7289" w:type="dxa"/>
            <w:hideMark/>
          </w:tcPr>
          <w:p w:rsidR="006506EA" w:rsidRPr="00CF0E71" w:rsidRDefault="006506EA" w:rsidP="008F7D4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монтаж стальных несущих конструкций (колонн, балок, ферм)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01.04.2015</w:t>
            </w:r>
          </w:p>
          <w:p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01.04.202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208,32</w:t>
            </w:r>
          </w:p>
        </w:tc>
      </w:tr>
      <w:tr w:rsidR="00D60E3A" w:rsidRPr="00506A46" w:rsidTr="00CF0E71">
        <w:tc>
          <w:tcPr>
            <w:tcW w:w="0" w:type="auto"/>
            <w:gridSpan w:val="4"/>
            <w:hideMark/>
          </w:tcPr>
          <w:p w:rsidR="00D60E3A" w:rsidRPr="006506EA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lastRenderedPageBreak/>
              <w:t>4. Устройство тепловой изоляции ограждающих конструкций зданий и сооружений</w:t>
            </w:r>
          </w:p>
        </w:tc>
      </w:tr>
      <w:tr w:rsidR="006506EA" w:rsidRPr="00CF0E71" w:rsidTr="006506EA">
        <w:trPr>
          <w:trHeight w:val="686"/>
        </w:trPr>
        <w:tc>
          <w:tcPr>
            <w:tcW w:w="3465" w:type="dxa"/>
            <w:hideMark/>
          </w:tcPr>
          <w:p w:rsidR="006506EA" w:rsidRPr="00CF0E71" w:rsidRDefault="006506EA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ТТК-100299864.066-201</w:t>
            </w:r>
            <w:r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:rsidR="006506EA" w:rsidRPr="00CF0E71" w:rsidRDefault="006506EA" w:rsidP="009A36C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вентилируемой фасадной системы «ФЕРАБУД»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11.04.201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  <w:p w:rsidR="006506EA" w:rsidRPr="00CF0E71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11.04.20</w:t>
            </w:r>
            <w:r>
              <w:rPr>
                <w:rStyle w:val="charoverride-22"/>
                <w:sz w:val="28"/>
                <w:szCs w:val="28"/>
              </w:rPr>
              <w:t>26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129,36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BC210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ТТК-100299864.085-201</w:t>
            </w:r>
            <w:r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:rsidR="006506EA" w:rsidRPr="00CF0E71" w:rsidRDefault="006506EA" w:rsidP="001161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вентилируемых фасадов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применением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сэндвич-панелей</w:t>
            </w:r>
            <w:proofErr w:type="gramEnd"/>
            <w:r w:rsidRPr="00CF0E71">
              <w:rPr>
                <w:rStyle w:val="charoverride-22"/>
                <w:sz w:val="28"/>
                <w:szCs w:val="28"/>
              </w:rPr>
              <w:t xml:space="preserve"> поэлементной сборки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облицовкой профилированным листом (фасадным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панелями,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сайдингом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, линеарными панелями)</w:t>
            </w:r>
          </w:p>
        </w:tc>
        <w:tc>
          <w:tcPr>
            <w:tcW w:w="1867" w:type="dxa"/>
            <w:hideMark/>
          </w:tcPr>
          <w:p w:rsidR="006506EA" w:rsidRPr="0009004B" w:rsidRDefault="006506EA" w:rsidP="00A42E0A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27.07.2017</w:t>
            </w:r>
          </w:p>
          <w:p w:rsidR="006506EA" w:rsidRPr="0009004B" w:rsidRDefault="006506EA" w:rsidP="00A42E0A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27.07.2022</w:t>
            </w:r>
          </w:p>
          <w:p w:rsidR="006506EA" w:rsidRPr="00CF0E71" w:rsidRDefault="006506EA" w:rsidP="00A42E0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109,20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6506EA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t>5. Работы по монтажу легких ограждающих конструкций</w:t>
            </w:r>
          </w:p>
        </w:tc>
      </w:tr>
      <w:tr w:rsidR="006506EA" w:rsidRPr="00CF0E71" w:rsidTr="006506EA">
        <w:trPr>
          <w:trHeight w:val="913"/>
        </w:trPr>
        <w:tc>
          <w:tcPr>
            <w:tcW w:w="3465" w:type="dxa"/>
            <w:hideMark/>
          </w:tcPr>
          <w:p w:rsidR="006506EA" w:rsidRPr="00CF0E71" w:rsidRDefault="006506EA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трапециевидным 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17</w:t>
            </w:r>
          </w:p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127,68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8274FF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ТК-100299864.231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на устройство гипсокартонных перегородок по каркасу из металлического профиля</w:t>
            </w:r>
          </w:p>
        </w:tc>
        <w:tc>
          <w:tcPr>
            <w:tcW w:w="1867" w:type="dxa"/>
            <w:hideMark/>
          </w:tcPr>
          <w:p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01.09.2015</w:t>
            </w:r>
          </w:p>
          <w:p w:rsidR="006506EA" w:rsidRPr="00CF0E71" w:rsidRDefault="006506EA" w:rsidP="007F2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01.09.2025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99,12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ТК-100299864.202-201</w:t>
            </w:r>
            <w:r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7289" w:type="dxa"/>
            <w:hideMark/>
          </w:tcPr>
          <w:p w:rsidR="006506EA" w:rsidRPr="00CF0E71" w:rsidRDefault="006506EA" w:rsidP="006B251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монтаж арочного каркасно-тентового сооружения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</w:t>
            </w:r>
            <w:r>
              <w:rPr>
                <w:rStyle w:val="charoverride-22"/>
                <w:sz w:val="28"/>
                <w:szCs w:val="28"/>
              </w:rPr>
              <w:t>7</w:t>
            </w:r>
            <w:r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9</w:t>
            </w:r>
          </w:p>
          <w:p w:rsidR="006506EA" w:rsidRPr="00CF0E71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</w:t>
            </w:r>
            <w:r>
              <w:rPr>
                <w:rStyle w:val="charoverride-22"/>
                <w:sz w:val="28"/>
                <w:szCs w:val="28"/>
              </w:rPr>
              <w:t>7</w:t>
            </w:r>
            <w:r w:rsidRPr="00CF0E71">
              <w:rPr>
                <w:rStyle w:val="charoverride-22"/>
                <w:sz w:val="28"/>
                <w:szCs w:val="28"/>
              </w:rPr>
              <w:t>.202</w:t>
            </w:r>
            <w:r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105,84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6506EA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t>6. Монтаж внутренних инженерных систем зданий и сооружений</w:t>
            </w:r>
          </w:p>
        </w:tc>
      </w:tr>
      <w:tr w:rsidR="006506EA" w:rsidRPr="00CF0E71" w:rsidTr="006506EA">
        <w:tc>
          <w:tcPr>
            <w:tcW w:w="3465" w:type="dxa"/>
            <w:shd w:val="clear" w:color="auto" w:fill="auto"/>
            <w:hideMark/>
          </w:tcPr>
          <w:p w:rsidR="006506EA" w:rsidRPr="00CF0E71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ТК-100299864.049-201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:rsidR="006506EA" w:rsidRPr="00CF0E71" w:rsidRDefault="006506EA" w:rsidP="006B251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прокладку внутренних трубопроводов отопления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водоснабжения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металлополимерных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труб номинальным наружным диаметром от 14 до 32 мм</w:t>
            </w:r>
          </w:p>
        </w:tc>
        <w:tc>
          <w:tcPr>
            <w:tcW w:w="1867" w:type="dxa"/>
            <w:shd w:val="clear" w:color="auto" w:fill="auto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22</w:t>
            </w:r>
            <w:r w:rsidRPr="00CF0E71">
              <w:rPr>
                <w:rStyle w:val="charoverride-22"/>
                <w:sz w:val="28"/>
                <w:szCs w:val="28"/>
              </w:rPr>
              <w:t>.12.201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  <w:p w:rsidR="006506EA" w:rsidRPr="00CF0E71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22</w:t>
            </w:r>
            <w:r w:rsidRPr="00CF0E71">
              <w:rPr>
                <w:rStyle w:val="charoverride-22"/>
                <w:sz w:val="28"/>
                <w:szCs w:val="28"/>
              </w:rPr>
              <w:t>.12.20</w:t>
            </w:r>
            <w:r>
              <w:rPr>
                <w:rStyle w:val="charoverride-22"/>
                <w:sz w:val="28"/>
                <w:szCs w:val="28"/>
              </w:rPr>
              <w:t>25</w:t>
            </w:r>
          </w:p>
        </w:tc>
        <w:tc>
          <w:tcPr>
            <w:tcW w:w="2165" w:type="dxa"/>
            <w:shd w:val="clear" w:color="auto" w:fill="auto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127,68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6A3E0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ТТК-100299864.091-201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воздуховодов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нержавеющей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оцинкованной стали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26.01.201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6506EA" w:rsidRPr="00CF0E71" w:rsidRDefault="006506EA" w:rsidP="0011612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26.01.20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116129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87,36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ТК-100299864.218-2015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Технологическая карта на монтаж внутренней ливневой канализации 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01.05.2015</w:t>
            </w:r>
          </w:p>
          <w:p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120,96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ТК-100299864.219-2015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Технологическая карта на монтаж внутренней бытовой канализации 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01.05.2015</w:t>
            </w:r>
          </w:p>
          <w:p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129,36</w:t>
            </w:r>
          </w:p>
        </w:tc>
      </w:tr>
      <w:tr w:rsidR="006506EA" w:rsidRPr="00CF0E71" w:rsidTr="006506EA">
        <w:tc>
          <w:tcPr>
            <w:tcW w:w="3465" w:type="dxa"/>
            <w:shd w:val="clear" w:color="auto" w:fill="FFFFFF" w:themeFill="background1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ТК-100299864.256-2017</w:t>
            </w:r>
          </w:p>
        </w:tc>
        <w:tc>
          <w:tcPr>
            <w:tcW w:w="7289" w:type="dxa"/>
            <w:shd w:val="clear" w:color="auto" w:fill="FFFFFF" w:themeFill="background1"/>
            <w:hideMark/>
          </w:tcPr>
          <w:p w:rsidR="006506EA" w:rsidRPr="00CF0E71" w:rsidRDefault="006506EA" w:rsidP="00CB5461">
            <w:pPr>
              <w:rPr>
                <w:rStyle w:val="charoverride-22"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B5461">
              <w:rPr>
                <w:sz w:val="28"/>
                <w:szCs w:val="28"/>
              </w:rPr>
              <w:t>на монтаж стальных, алюминиевых, биметаллических и чугунных радиаторов отопления в зданиях и сооружениях</w:t>
            </w:r>
          </w:p>
        </w:tc>
        <w:tc>
          <w:tcPr>
            <w:tcW w:w="1867" w:type="dxa"/>
            <w:shd w:val="clear" w:color="auto" w:fill="FFFFFF" w:themeFill="background1"/>
            <w:hideMark/>
          </w:tcPr>
          <w:p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01.08.2017</w:t>
            </w:r>
          </w:p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01.08.2022</w:t>
            </w:r>
          </w:p>
        </w:tc>
        <w:tc>
          <w:tcPr>
            <w:tcW w:w="2165" w:type="dxa"/>
            <w:shd w:val="clear" w:color="auto" w:fill="FFFFFF" w:themeFill="background1"/>
            <w:hideMark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92,40</w:t>
            </w:r>
          </w:p>
        </w:tc>
      </w:tr>
      <w:tr w:rsidR="006506EA" w:rsidRPr="00CF0E71" w:rsidTr="006506EA">
        <w:tc>
          <w:tcPr>
            <w:tcW w:w="3465" w:type="dxa"/>
            <w:shd w:val="clear" w:color="auto" w:fill="FFFFFF" w:themeFill="background1"/>
          </w:tcPr>
          <w:p w:rsidR="006506EA" w:rsidRDefault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ТК-100299864.263-2018</w:t>
            </w:r>
          </w:p>
        </w:tc>
        <w:tc>
          <w:tcPr>
            <w:tcW w:w="7289" w:type="dxa"/>
            <w:shd w:val="clear" w:color="auto" w:fill="FFFFFF" w:themeFill="background1"/>
          </w:tcPr>
          <w:p w:rsidR="006506EA" w:rsidRDefault="006506EA" w:rsidP="006A3E09">
            <w:pPr>
              <w:rPr>
                <w:rStyle w:val="charoverride-22"/>
                <w:sz w:val="28"/>
                <w:szCs w:val="28"/>
                <w:lang w:eastAsia="en-US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Технологическая карта на устройство внутренних инженерных сетей отопления и водоснабжения из полипропиленовых труб</w:t>
            </w:r>
          </w:p>
        </w:tc>
        <w:tc>
          <w:tcPr>
            <w:tcW w:w="1867" w:type="dxa"/>
            <w:shd w:val="clear" w:color="auto" w:fill="FFFFFF" w:themeFill="background1"/>
          </w:tcPr>
          <w:p w:rsidR="006506EA" w:rsidRDefault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05.03.2018</w:t>
            </w:r>
          </w:p>
          <w:p w:rsidR="006506EA" w:rsidRDefault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lang w:eastAsia="en-US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05.03.2023</w:t>
            </w:r>
          </w:p>
        </w:tc>
        <w:tc>
          <w:tcPr>
            <w:tcW w:w="2165" w:type="dxa"/>
            <w:shd w:val="clear" w:color="auto" w:fill="FFFFFF" w:themeFill="background1"/>
          </w:tcPr>
          <w:p w:rsidR="006506EA" w:rsidRPr="006643A0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highlight w:val="red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127,68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6506EA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t>7. Монтаж наружных сетей и сооружений</w:t>
            </w:r>
          </w:p>
        </w:tc>
      </w:tr>
      <w:tr w:rsidR="006506EA" w:rsidRPr="00043BC9" w:rsidTr="006506EA">
        <w:trPr>
          <w:trHeight w:val="1110"/>
        </w:trPr>
        <w:tc>
          <w:tcPr>
            <w:tcW w:w="3465" w:type="dxa"/>
            <w:shd w:val="clear" w:color="auto" w:fill="auto"/>
            <w:hideMark/>
          </w:tcPr>
          <w:p w:rsidR="006506EA" w:rsidRPr="00177B1A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ТТК-100299864.0003-201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:rsidR="006506EA" w:rsidRPr="00177B1A" w:rsidRDefault="006506EA" w:rsidP="00C6585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Типовая технологическая карта на прокладку наружных сетей канализации из полиэтиленовых труб с двухслойной профилированной стенкой «КОРСИС»</w:t>
            </w:r>
          </w:p>
        </w:tc>
        <w:tc>
          <w:tcPr>
            <w:tcW w:w="1867" w:type="dxa"/>
            <w:shd w:val="clear" w:color="auto" w:fill="auto"/>
            <w:hideMark/>
          </w:tcPr>
          <w:p w:rsidR="006506EA" w:rsidRPr="00177B1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03.06.2015</w:t>
            </w:r>
          </w:p>
          <w:p w:rsidR="006506EA" w:rsidRPr="00177B1A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03.06.202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shd w:val="clear" w:color="auto" w:fill="auto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216,72</w:t>
            </w:r>
          </w:p>
        </w:tc>
      </w:tr>
      <w:tr w:rsidR="006506EA" w:rsidRPr="00CF0E71" w:rsidTr="006506EA">
        <w:trPr>
          <w:trHeight w:val="1124"/>
        </w:trPr>
        <w:tc>
          <w:tcPr>
            <w:tcW w:w="3465" w:type="dxa"/>
            <w:hideMark/>
          </w:tcPr>
          <w:p w:rsidR="006506EA" w:rsidRPr="00CF0E71" w:rsidRDefault="006506EA" w:rsidP="00B9324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ТТК-100299864.070-201</w:t>
            </w:r>
            <w:r w:rsidR="00B9324B"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линейного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точечного поверхностных водоотводов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комплектующего материала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Standartpark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</w:t>
            </w:r>
            <w:r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11</w:t>
            </w:r>
            <w:r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  <w:p w:rsidR="006506EA" w:rsidRPr="00CF0E71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</w:t>
            </w:r>
            <w:r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11</w:t>
            </w:r>
            <w:r w:rsidRPr="00CF0E71">
              <w:rPr>
                <w:rStyle w:val="charoverride-22"/>
                <w:sz w:val="28"/>
                <w:szCs w:val="28"/>
              </w:rPr>
              <w:t>.20</w:t>
            </w:r>
            <w:r>
              <w:rPr>
                <w:rStyle w:val="charoverride-22"/>
                <w:sz w:val="28"/>
                <w:szCs w:val="28"/>
              </w:rPr>
              <w:t>26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131,04</w:t>
            </w:r>
          </w:p>
        </w:tc>
      </w:tr>
      <w:tr w:rsidR="006506EA" w:rsidRPr="00CF0E71" w:rsidTr="006506EA">
        <w:tc>
          <w:tcPr>
            <w:tcW w:w="3465" w:type="dxa"/>
            <w:shd w:val="clear" w:color="auto" w:fill="auto"/>
            <w:hideMark/>
          </w:tcPr>
          <w:p w:rsidR="006506EA" w:rsidRPr="00CF0E71" w:rsidRDefault="006506EA" w:rsidP="00BB75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ТТК-100299864.094-201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shd w:val="clear" w:color="auto" w:fill="auto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Типовая технологическая карта на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бесканальную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прокладку трубопроводов тепловых сетей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предварительно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термоизолированных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пенополиуретаном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стальных гофрированных труб «СМИТФЛЕКС»</w:t>
            </w:r>
          </w:p>
        </w:tc>
        <w:tc>
          <w:tcPr>
            <w:tcW w:w="1867" w:type="dxa"/>
            <w:shd w:val="clear" w:color="auto" w:fill="auto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30.03.201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6506EA" w:rsidRPr="00CF0E71" w:rsidRDefault="006506EA" w:rsidP="008F7D4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30.03.20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shd w:val="clear" w:color="auto" w:fill="auto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78,96</w:t>
            </w:r>
          </w:p>
        </w:tc>
      </w:tr>
      <w:tr w:rsidR="006506EA" w:rsidRPr="00CF0E71" w:rsidTr="00116129">
        <w:trPr>
          <w:trHeight w:val="1248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ТК-100299864.199-2014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процесс стыковки полиэтиленовых труб ПЭ80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ПЭ100 диаметром 400–1000 мм способом контактной сварки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95,76</w:t>
            </w:r>
          </w:p>
        </w:tc>
      </w:tr>
      <w:tr w:rsidR="006506EA" w:rsidRPr="00CF0E71" w:rsidTr="00116129">
        <w:trPr>
          <w:trHeight w:val="1394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ТК-100299864.200-2014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процесс стыковки полиэтиленовых труб ПЭ80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ПЭ100 любого назначения диаметром 110–315 мм способом контактной сварки 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85,68</w:t>
            </w:r>
          </w:p>
        </w:tc>
      </w:tr>
      <w:tr w:rsidR="006506EA" w:rsidRPr="00CF0E71" w:rsidTr="00116129">
        <w:trPr>
          <w:trHeight w:val="1268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ТК-100299864.201-2014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DB114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 на прокладку наружных сетей канализации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полипропиленовых труб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двухслойной структурированной стенкой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6506EA" w:rsidRPr="00CF0E71" w:rsidTr="00116129">
        <w:trPr>
          <w:trHeight w:val="988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ТК-100299864.207-2014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наружных трубопроводов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полиэтиленовых труб 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139,44</w:t>
            </w:r>
          </w:p>
        </w:tc>
      </w:tr>
      <w:tr w:rsidR="006506EA" w:rsidRPr="00CF0E71" w:rsidTr="00116129">
        <w:trPr>
          <w:trHeight w:val="1260"/>
        </w:trPr>
        <w:tc>
          <w:tcPr>
            <w:tcW w:w="3465" w:type="dxa"/>
          </w:tcPr>
          <w:p w:rsidR="006506EA" w:rsidRPr="00CF0E71" w:rsidRDefault="006506EA" w:rsidP="00846C2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</w:t>
            </w:r>
            <w:r w:rsidRPr="00CF0E71">
              <w:rPr>
                <w:rStyle w:val="charoverride-22"/>
                <w:sz w:val="28"/>
                <w:szCs w:val="28"/>
              </w:rPr>
              <w:t>100299864.2</w:t>
            </w:r>
            <w:r>
              <w:rPr>
                <w:rStyle w:val="charoverride-22"/>
                <w:sz w:val="28"/>
                <w:szCs w:val="28"/>
              </w:rPr>
              <w:t>33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7289" w:type="dxa"/>
          </w:tcPr>
          <w:p w:rsidR="006506EA" w:rsidRPr="00CF0E71" w:rsidRDefault="006506EA" w:rsidP="006A3E09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на устройство газопроводов из полиэтиленовых труб со сваркой при помощи соединительных муфт или со сваркой встык</w:t>
            </w:r>
          </w:p>
        </w:tc>
        <w:tc>
          <w:tcPr>
            <w:tcW w:w="1867" w:type="dxa"/>
          </w:tcPr>
          <w:p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21.09.2015</w:t>
            </w:r>
          </w:p>
          <w:p w:rsidR="006506EA" w:rsidRPr="00CF0E71" w:rsidRDefault="006506EA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21.09.2025</w:t>
            </w:r>
          </w:p>
        </w:tc>
        <w:tc>
          <w:tcPr>
            <w:tcW w:w="2165" w:type="dxa"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116129" w:rsidRPr="00CF0E71" w:rsidTr="00116129">
        <w:trPr>
          <w:trHeight w:val="1543"/>
        </w:trPr>
        <w:tc>
          <w:tcPr>
            <w:tcW w:w="3465" w:type="dxa"/>
          </w:tcPr>
          <w:p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ТТК-100299864.247-2016</w:t>
            </w:r>
          </w:p>
        </w:tc>
        <w:tc>
          <w:tcPr>
            <w:tcW w:w="7289" w:type="dxa"/>
          </w:tcPr>
          <w:p w:rsidR="00116129" w:rsidRPr="00467DF3" w:rsidRDefault="00116129" w:rsidP="00A4092A">
            <w:pPr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Типовая технологическая карта</w:t>
            </w:r>
            <w:r w:rsidRPr="00467D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67DF3">
              <w:rPr>
                <w:sz w:val="28"/>
                <w:szCs w:val="28"/>
              </w:rPr>
              <w:t>на прокладку наружных сетей канализации из полиэтиленовых труб спиральновитых с полой стенкой «КОРСИС СВТ» и «СПИРОЛАЙН»</w:t>
            </w:r>
          </w:p>
        </w:tc>
        <w:tc>
          <w:tcPr>
            <w:tcW w:w="1867" w:type="dxa"/>
          </w:tcPr>
          <w:p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25.07.2016</w:t>
            </w:r>
          </w:p>
          <w:p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25.07.2026</w:t>
            </w:r>
          </w:p>
          <w:p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2165" w:type="dxa"/>
          </w:tcPr>
          <w:p w:rsidR="00116129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131,04</w:t>
            </w:r>
          </w:p>
        </w:tc>
      </w:tr>
      <w:tr w:rsidR="006506EA" w:rsidRPr="00CF0E71" w:rsidTr="006506EA">
        <w:tc>
          <w:tcPr>
            <w:tcW w:w="3465" w:type="dxa"/>
            <w:shd w:val="clear" w:color="auto" w:fill="FFFFFF" w:themeFill="background1"/>
          </w:tcPr>
          <w:p w:rsidR="006506EA" w:rsidRDefault="006506EA" w:rsidP="00846C2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lastRenderedPageBreak/>
              <w:t>ТК-100299864.253-2016</w:t>
            </w:r>
          </w:p>
        </w:tc>
        <w:tc>
          <w:tcPr>
            <w:tcW w:w="7289" w:type="dxa"/>
            <w:shd w:val="clear" w:color="auto" w:fill="FFFFFF" w:themeFill="background1"/>
          </w:tcPr>
          <w:p w:rsidR="006506EA" w:rsidRDefault="006506EA" w:rsidP="009A516F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sz w:val="28"/>
              </w:rPr>
              <w:t xml:space="preserve">Технологическая карта на устройство наружных трубопроводов теплоснабжения и горячего водоснабжения из стальных труб и изделий (фасонные части и трубопроводная арматура) предварительно </w:t>
            </w:r>
            <w:proofErr w:type="spellStart"/>
            <w:r>
              <w:rPr>
                <w:sz w:val="28"/>
              </w:rPr>
              <w:t>термоизолированных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пенополиуретаном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</w:tcPr>
          <w:p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08.11.2016</w:t>
            </w:r>
          </w:p>
          <w:p w:rsid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08.11.2026</w:t>
            </w:r>
          </w:p>
        </w:tc>
        <w:tc>
          <w:tcPr>
            <w:tcW w:w="2165" w:type="dxa"/>
            <w:shd w:val="clear" w:color="auto" w:fill="FFFFFF" w:themeFill="background1"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6506EA" w:rsidRPr="00CF0E71" w:rsidTr="00116129">
        <w:trPr>
          <w:trHeight w:val="964"/>
        </w:trPr>
        <w:tc>
          <w:tcPr>
            <w:tcW w:w="3465" w:type="dxa"/>
            <w:shd w:val="clear" w:color="auto" w:fill="FFFFFF" w:themeFill="background1"/>
          </w:tcPr>
          <w:p w:rsidR="006506EA" w:rsidRDefault="006506EA" w:rsidP="00846C2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ТК-100299864.255-2017</w:t>
            </w:r>
          </w:p>
        </w:tc>
        <w:tc>
          <w:tcPr>
            <w:tcW w:w="7289" w:type="dxa"/>
            <w:shd w:val="clear" w:color="auto" w:fill="FFFFFF" w:themeFill="background1"/>
          </w:tcPr>
          <w:p w:rsidR="006506EA" w:rsidRDefault="006506EA" w:rsidP="000C671B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Технологическая карта на демонтаж наружных сетей теплоснабжения, водоснабжения и водоотведения из металлических труб</w:t>
            </w:r>
          </w:p>
        </w:tc>
        <w:tc>
          <w:tcPr>
            <w:tcW w:w="1867" w:type="dxa"/>
            <w:shd w:val="clear" w:color="auto" w:fill="FFFFFF" w:themeFill="background1"/>
          </w:tcPr>
          <w:p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01.08.2017</w:t>
            </w:r>
          </w:p>
          <w:p w:rsidR="006506EA" w:rsidRDefault="006506EA" w:rsidP="00FF3223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01.08.2022</w:t>
            </w:r>
          </w:p>
        </w:tc>
        <w:tc>
          <w:tcPr>
            <w:tcW w:w="2165" w:type="dxa"/>
            <w:shd w:val="clear" w:color="auto" w:fill="FFFFFF" w:themeFill="background1"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67,2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116129" w:rsidRPr="00CF0E71" w:rsidTr="00116129">
        <w:trPr>
          <w:trHeight w:val="696"/>
        </w:trPr>
        <w:tc>
          <w:tcPr>
            <w:tcW w:w="3465" w:type="dxa"/>
            <w:shd w:val="clear" w:color="auto" w:fill="FFFFFF" w:themeFill="background1"/>
          </w:tcPr>
          <w:p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ТТК-100299864.316-2021</w:t>
            </w:r>
          </w:p>
        </w:tc>
        <w:tc>
          <w:tcPr>
            <w:tcW w:w="7289" w:type="dxa"/>
            <w:shd w:val="clear" w:color="auto" w:fill="FFFFFF" w:themeFill="background1"/>
          </w:tcPr>
          <w:p w:rsidR="00116129" w:rsidRPr="00467DF3" w:rsidRDefault="00116129" w:rsidP="00A4092A">
            <w:pPr>
              <w:rPr>
                <w:sz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Типовая технологическая карта</w:t>
            </w:r>
            <w:r w:rsidRPr="00467D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67DF3">
              <w:rPr>
                <w:sz w:val="28"/>
                <w:szCs w:val="28"/>
              </w:rPr>
              <w:t>на реновацию  наружных сетей канализации с применением полиэтиленовых труб</w:t>
            </w:r>
          </w:p>
        </w:tc>
        <w:tc>
          <w:tcPr>
            <w:tcW w:w="1867" w:type="dxa"/>
            <w:shd w:val="clear" w:color="auto" w:fill="FFFFFF" w:themeFill="background1"/>
          </w:tcPr>
          <w:p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17.09.2021</w:t>
            </w:r>
          </w:p>
          <w:p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17.09.2026</w:t>
            </w:r>
          </w:p>
        </w:tc>
        <w:tc>
          <w:tcPr>
            <w:tcW w:w="2165" w:type="dxa"/>
            <w:shd w:val="clear" w:color="auto" w:fill="FFFFFF" w:themeFill="background1"/>
          </w:tcPr>
          <w:p w:rsidR="00116129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149,52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6506EA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</w:rPr>
              <w:br w:type="page"/>
            </w:r>
            <w:r w:rsidRPr="006506EA">
              <w:rPr>
                <w:b/>
                <w:sz w:val="28"/>
                <w:szCs w:val="28"/>
              </w:rPr>
              <w:t>8. Изоляционные работы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AC7E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ТТК-100299864.067-201</w:t>
            </w:r>
            <w:r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:rsidR="006506EA" w:rsidRPr="00CF0E71" w:rsidRDefault="006506EA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гидроизоляции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составов гидроизоляционных проникающих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Пенетрат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07.06.20</w:t>
            </w:r>
            <w:r>
              <w:rPr>
                <w:rStyle w:val="charoverride-22"/>
                <w:sz w:val="28"/>
                <w:szCs w:val="28"/>
              </w:rPr>
              <w:t>16</w:t>
            </w:r>
          </w:p>
          <w:p w:rsidR="006506EA" w:rsidRPr="00CF0E71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07.06.20</w:t>
            </w:r>
            <w:r>
              <w:rPr>
                <w:rStyle w:val="charoverride-22"/>
                <w:sz w:val="28"/>
                <w:szCs w:val="28"/>
              </w:rPr>
              <w:t>26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117,6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530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ТТК-100299864.088-201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7289" w:type="dxa"/>
            <w:hideMark/>
          </w:tcPr>
          <w:p w:rsidR="006506EA" w:rsidRPr="00CF0E71" w:rsidRDefault="006506EA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гидроизоляции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антикоррозионной защиты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составов цементных защитных проникающего действия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Кальматрон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06</w:t>
            </w:r>
            <w:r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6506EA" w:rsidRPr="00CF0E71" w:rsidRDefault="006506EA" w:rsidP="004A15A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5.06</w:t>
            </w:r>
            <w:r w:rsidRPr="00CF0E71">
              <w:rPr>
                <w:rStyle w:val="charoverride-22"/>
                <w:sz w:val="28"/>
                <w:szCs w:val="28"/>
              </w:rPr>
              <w:t>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235,2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ТК-100299864.209-2014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окрасочной гидроизоляции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битумных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битумно-полимерных мастик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25</w:t>
            </w:r>
            <w:r w:rsidRPr="00CF0E71">
              <w:rPr>
                <w:rStyle w:val="charoverride-22"/>
                <w:sz w:val="28"/>
                <w:szCs w:val="28"/>
              </w:rPr>
              <w:t>.09.2014</w:t>
            </w:r>
          </w:p>
          <w:p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25</w:t>
            </w:r>
            <w:r w:rsidRPr="00CF0E71">
              <w:rPr>
                <w:rStyle w:val="charoverride-22"/>
                <w:sz w:val="28"/>
                <w:szCs w:val="28"/>
              </w:rPr>
              <w:t>.09.20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85,68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725775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5775">
              <w:rPr>
                <w:b/>
                <w:sz w:val="28"/>
                <w:szCs w:val="28"/>
              </w:rPr>
              <w:lastRenderedPageBreak/>
              <w:t>9. Устройство антикоррозионных покрытий строительных конструкций зданий и сооружений</w:t>
            </w:r>
          </w:p>
        </w:tc>
      </w:tr>
      <w:tr w:rsidR="0009004B" w:rsidRPr="00506A46" w:rsidTr="006506EA">
        <w:tc>
          <w:tcPr>
            <w:tcW w:w="3465" w:type="dxa"/>
            <w:hideMark/>
          </w:tcPr>
          <w:p w:rsidR="0009004B" w:rsidRPr="00506A46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rStyle w:val="charoverride-23"/>
                <w:b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ТТК-100299864.088-201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7289" w:type="dxa"/>
          </w:tcPr>
          <w:p w:rsidR="0009004B" w:rsidRDefault="0009004B" w:rsidP="00835ED3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Типовая технологическая карта на устройство </w:t>
            </w:r>
          </w:p>
          <w:p w:rsidR="00CB5461" w:rsidRPr="00506A46" w:rsidRDefault="0009004B" w:rsidP="00936B27">
            <w:pPr>
              <w:pStyle w:val="a8"/>
              <w:spacing w:before="0" w:beforeAutospacing="0" w:after="0" w:afterAutospacing="0"/>
              <w:rPr>
                <w:rStyle w:val="charoverride-23"/>
                <w:b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гидроизоляции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антикоррозионной защиты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составов цементных защитных проникающего действия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Кальматрон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09004B" w:rsidRPr="00CF0E71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06</w:t>
            </w:r>
            <w:r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09004B" w:rsidRPr="00CF0E71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5.06</w:t>
            </w:r>
            <w:r w:rsidRPr="00CF0E71">
              <w:rPr>
                <w:rStyle w:val="charoverride-22"/>
                <w:sz w:val="28"/>
                <w:szCs w:val="28"/>
              </w:rPr>
              <w:t>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</w:tcPr>
          <w:p w:rsidR="0009004B" w:rsidRPr="006506EA" w:rsidRDefault="006506EA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</w:rPr>
            </w:pPr>
            <w:r w:rsidRPr="006506EA">
              <w:rPr>
                <w:rStyle w:val="charoverride-22"/>
                <w:sz w:val="28"/>
                <w:szCs w:val="28"/>
              </w:rPr>
              <w:t>235,2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09004B" w:rsidRPr="00CF0E71" w:rsidTr="006506EA">
        <w:tc>
          <w:tcPr>
            <w:tcW w:w="3465" w:type="dxa"/>
            <w:hideMark/>
          </w:tcPr>
          <w:p w:rsidR="0009004B" w:rsidRPr="00CF0E71" w:rsidRDefault="00AC7E8D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="0009004B">
              <w:rPr>
                <w:rStyle w:val="charoverride-22"/>
                <w:sz w:val="28"/>
                <w:szCs w:val="28"/>
              </w:rPr>
              <w:t>ТК-100299864.235-2015</w:t>
            </w:r>
          </w:p>
        </w:tc>
        <w:tc>
          <w:tcPr>
            <w:tcW w:w="7289" w:type="dxa"/>
            <w:hideMark/>
          </w:tcPr>
          <w:p w:rsidR="0009004B" w:rsidRPr="00CF0E71" w:rsidRDefault="0009004B" w:rsidP="00116129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="00AC7E8D">
              <w:rPr>
                <w:rStyle w:val="charoverride-22"/>
                <w:sz w:val="28"/>
                <w:szCs w:val="28"/>
              </w:rPr>
              <w:t>иповая т</w:t>
            </w:r>
            <w:r>
              <w:rPr>
                <w:rStyle w:val="charoverride-22"/>
                <w:sz w:val="28"/>
                <w:szCs w:val="28"/>
              </w:rPr>
              <w:t>ехнологическая карта на защиту металлических поверхностей строительных конструкций и изделий от коррозии с применением лакокрасочных покрытий</w:t>
            </w:r>
          </w:p>
        </w:tc>
        <w:tc>
          <w:tcPr>
            <w:tcW w:w="1867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29.10.2015</w:t>
            </w:r>
          </w:p>
          <w:p w:rsidR="0009004B" w:rsidRPr="00CF0E71" w:rsidRDefault="0009004B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29.10.202</w:t>
            </w:r>
            <w:r w:rsidR="006D4F2C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09004B" w:rsidRDefault="006506EA" w:rsidP="005F5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67,2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725775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5775">
              <w:rPr>
                <w:b/>
                <w:sz w:val="28"/>
                <w:szCs w:val="28"/>
              </w:rPr>
              <w:br w:type="page"/>
              <w:t>10. Устройство кровли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6A3E0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трапециевидным 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6506EA" w:rsidRPr="00CF0E71" w:rsidRDefault="006506EA" w:rsidP="006613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ТК-100299864.198-2014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мягкой кровли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наплавляемых материалов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6506EA" w:rsidRPr="00CF0E71" w:rsidRDefault="006506EA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89,04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ТК-100299864.204-2014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 xml:space="preserve">ехнологическая карта на устройство кровли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из</w:t>
            </w:r>
            <w:proofErr w:type="gramEnd"/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штучной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металлочерепицы</w:t>
            </w:r>
            <w:proofErr w:type="spellEnd"/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6506EA" w:rsidRPr="00CF0E71" w:rsidRDefault="006506EA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99,12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725775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5775">
              <w:rPr>
                <w:b/>
                <w:sz w:val="28"/>
                <w:szCs w:val="28"/>
              </w:rPr>
              <w:t>11. Устройство оснований фундаментов зданий и сооружений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ТТК-100299864.131-2013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основания под фундаменты зданий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(земляные работы)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28.01.201</w:t>
            </w:r>
            <w:r>
              <w:rPr>
                <w:rStyle w:val="charoverride-22"/>
                <w:sz w:val="28"/>
                <w:szCs w:val="28"/>
              </w:rPr>
              <w:t>8</w:t>
            </w:r>
          </w:p>
          <w:p w:rsidR="006506EA" w:rsidRPr="00CF0E71" w:rsidRDefault="006506EA" w:rsidP="001936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28.01.20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97,44</w:t>
            </w:r>
          </w:p>
        </w:tc>
      </w:tr>
      <w:tr w:rsidR="006506EA" w:rsidRPr="00CF0E71" w:rsidTr="006506EA">
        <w:trPr>
          <w:trHeight w:val="1147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ТТК-100299864.220-2015</w:t>
            </w:r>
          </w:p>
        </w:tc>
        <w:tc>
          <w:tcPr>
            <w:tcW w:w="7289" w:type="dxa"/>
            <w:hideMark/>
          </w:tcPr>
          <w:p w:rsidR="006506EA" w:rsidRPr="00CF0E71" w:rsidRDefault="006506EA" w:rsidP="000624A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ленточных фундаментов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элементов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87,36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725775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5775">
              <w:rPr>
                <w:b/>
                <w:sz w:val="28"/>
                <w:szCs w:val="28"/>
              </w:rPr>
              <w:lastRenderedPageBreak/>
              <w:t>12. Возведение каменных и армокаменных конструкций</w:t>
            </w:r>
          </w:p>
        </w:tc>
      </w:tr>
      <w:tr w:rsidR="006506EA" w:rsidRPr="00CF0E71" w:rsidTr="006506EA">
        <w:trPr>
          <w:trHeight w:val="1070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ТК-100299864.205-2014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наружных стен толщиной 600 мм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блоков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ячеистого (газосиликатного) бетона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каркасных зданиях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6506EA" w:rsidRPr="00CF0E71" w:rsidRDefault="006506EA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643A0">
              <w:rPr>
                <w:rStyle w:val="charoverride-22"/>
                <w:sz w:val="28"/>
                <w:szCs w:val="28"/>
                <w:highlight w:val="red"/>
              </w:rPr>
              <w:t>89,04</w:t>
            </w:r>
            <w:bookmarkStart w:id="0" w:name="_GoBack"/>
            <w:bookmarkEnd w:id="0"/>
          </w:p>
        </w:tc>
      </w:tr>
      <w:tr w:rsidR="006506EA" w:rsidRPr="00CF0E71" w:rsidTr="006506EA">
        <w:trPr>
          <w:trHeight w:val="661"/>
        </w:trPr>
        <w:tc>
          <w:tcPr>
            <w:tcW w:w="3465" w:type="dxa"/>
            <w:hideMark/>
          </w:tcPr>
          <w:p w:rsidR="006506EA" w:rsidRPr="00CF0E71" w:rsidRDefault="006506EA" w:rsidP="0037706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ТТК-100299864.241-2015</w:t>
            </w:r>
          </w:p>
        </w:tc>
        <w:tc>
          <w:tcPr>
            <w:tcW w:w="7289" w:type="dxa"/>
            <w:hideMark/>
          </w:tcPr>
          <w:p w:rsidR="006506EA" w:rsidRDefault="006506EA" w:rsidP="00A6489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Типовая технологическая карта на возведение сплошных наружных и внутренних стен из кирпича и камней керамических и силикатных</w:t>
            </w:r>
          </w:p>
          <w:p w:rsidR="006506EA" w:rsidRPr="00CF0E71" w:rsidRDefault="006506EA" w:rsidP="00A6489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1867" w:type="dxa"/>
            <w:hideMark/>
          </w:tcPr>
          <w:p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30.10.2015</w:t>
            </w:r>
          </w:p>
          <w:p w:rsidR="006506EA" w:rsidRPr="00CF0E71" w:rsidRDefault="006506EA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30.10.2025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154,56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725775" w:rsidRDefault="0009004B" w:rsidP="00927795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13. Благоустройство территории</w:t>
            </w:r>
          </w:p>
        </w:tc>
      </w:tr>
      <w:tr w:rsidR="006506EA" w:rsidRPr="00CF0E71" w:rsidTr="006506EA">
        <w:trPr>
          <w:trHeight w:val="1337"/>
        </w:trPr>
        <w:tc>
          <w:tcPr>
            <w:tcW w:w="3465" w:type="dxa"/>
            <w:hideMark/>
          </w:tcPr>
          <w:p w:rsidR="006506EA" w:rsidRPr="00CF0E71" w:rsidRDefault="006506EA" w:rsidP="000D27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ТТК-100299864.089-201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сборных покрытий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мелкоштучных тротуарных плит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наибольшим габаритным размером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плане до 300 мм включительно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30.05.20</w:t>
            </w:r>
            <w:r>
              <w:rPr>
                <w:rStyle w:val="charoverride-22"/>
                <w:sz w:val="28"/>
                <w:szCs w:val="28"/>
              </w:rPr>
              <w:t>17</w:t>
            </w:r>
          </w:p>
          <w:p w:rsidR="006506EA" w:rsidRPr="00CF0E71" w:rsidRDefault="006506EA" w:rsidP="002D370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30.05.20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84</w:t>
            </w:r>
            <w:r>
              <w:rPr>
                <w:rStyle w:val="charoverride-22"/>
                <w:sz w:val="28"/>
                <w:szCs w:val="28"/>
              </w:rPr>
              <w:t>,00</w:t>
            </w:r>
          </w:p>
        </w:tc>
      </w:tr>
      <w:tr w:rsidR="006506EA" w:rsidRPr="00CF0E71" w:rsidTr="006506EA">
        <w:trPr>
          <w:trHeight w:val="1966"/>
        </w:trPr>
        <w:tc>
          <w:tcPr>
            <w:tcW w:w="3465" w:type="dxa"/>
            <w:shd w:val="clear" w:color="auto" w:fill="FFFFFF" w:themeFill="background1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ТК-100299864.254-2017</w:t>
            </w:r>
          </w:p>
        </w:tc>
        <w:tc>
          <w:tcPr>
            <w:tcW w:w="7289" w:type="dxa"/>
            <w:shd w:val="clear" w:color="auto" w:fill="FFFFFF" w:themeFill="background1"/>
            <w:hideMark/>
          </w:tcPr>
          <w:p w:rsidR="006506EA" w:rsidRPr="00CF0E71" w:rsidRDefault="006506EA" w:rsidP="00980B7E">
            <w:pPr>
              <w:pStyle w:val="af0"/>
              <w:spacing w:line="276" w:lineRule="auto"/>
              <w:ind w:right="283" w:firstLine="0"/>
              <w:jc w:val="left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</w:t>
            </w:r>
            <w:r w:rsidRPr="00980B7E">
              <w:rPr>
                <w:bCs/>
                <w:sz w:val="28"/>
                <w:szCs w:val="24"/>
              </w:rPr>
              <w:t>а устройство озеленения территории (парки, скверы, бульвары, лесопарки, участки жилой застройки и производственных предприятий, ветрозащитные полосы, насаждения на улицах и дорогах)</w:t>
            </w:r>
          </w:p>
        </w:tc>
        <w:tc>
          <w:tcPr>
            <w:tcW w:w="1867" w:type="dxa"/>
            <w:shd w:val="clear" w:color="auto" w:fill="FFFFFF" w:themeFill="background1"/>
            <w:hideMark/>
          </w:tcPr>
          <w:p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31.03.2017</w:t>
            </w:r>
          </w:p>
          <w:p w:rsidR="006506EA" w:rsidRPr="00CF0E71" w:rsidRDefault="006506EA" w:rsidP="00980B7E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31.03.2022</w:t>
            </w:r>
          </w:p>
        </w:tc>
        <w:tc>
          <w:tcPr>
            <w:tcW w:w="2165" w:type="dxa"/>
            <w:shd w:val="clear" w:color="auto" w:fill="FFFFFF" w:themeFill="background1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131,04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725775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14. Монтаж деревянных конструкций</w:t>
            </w:r>
          </w:p>
        </w:tc>
      </w:tr>
      <w:tr w:rsidR="0009004B" w:rsidRPr="00CF0E71" w:rsidTr="006506EA">
        <w:trPr>
          <w:trHeight w:val="1078"/>
        </w:trPr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ТТК-100299864.134-2013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стропильной системы выполняемой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деревянных элементов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конструкций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01.02.2013</w:t>
            </w:r>
          </w:p>
          <w:p w:rsidR="0009004B" w:rsidRPr="00CF0E71" w:rsidRDefault="0009004B" w:rsidP="00A6489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01.02.20</w:t>
            </w:r>
            <w:r w:rsidR="00A64892"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09004B" w:rsidRPr="006506EA" w:rsidRDefault="006506EA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</w:rPr>
            </w:pPr>
            <w:r w:rsidRPr="006506EA">
              <w:rPr>
                <w:rStyle w:val="charoverride-22"/>
                <w:sz w:val="28"/>
                <w:szCs w:val="28"/>
              </w:rPr>
              <w:t>89,04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725775" w:rsidRDefault="0009004B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lastRenderedPageBreak/>
              <w:t>1</w:t>
            </w:r>
            <w:r w:rsidR="00936B27" w:rsidRPr="00725775">
              <w:rPr>
                <w:b/>
                <w:sz w:val="28"/>
              </w:rPr>
              <w:t>5</w:t>
            </w:r>
            <w:r w:rsidRPr="00725775">
              <w:rPr>
                <w:b/>
                <w:sz w:val="28"/>
              </w:rPr>
              <w:t>. Малярные работы</w:t>
            </w:r>
          </w:p>
        </w:tc>
      </w:tr>
      <w:tr w:rsidR="0009004B" w:rsidRPr="00CF0E71" w:rsidTr="00116129">
        <w:trPr>
          <w:trHeight w:val="1904"/>
        </w:trPr>
        <w:tc>
          <w:tcPr>
            <w:tcW w:w="3465" w:type="dxa"/>
            <w:shd w:val="clear" w:color="auto" w:fill="auto"/>
            <w:hideMark/>
          </w:tcPr>
          <w:p w:rsidR="0009004B" w:rsidRPr="00CF0E71" w:rsidRDefault="0009004B" w:rsidP="0097447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ТТК-100299864.050-201</w:t>
            </w:r>
            <w:r w:rsidR="00974470"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:rsidR="00CB5461" w:rsidRPr="00CF0E71" w:rsidRDefault="0009004B" w:rsidP="006A3E0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защитно-декоративную отделку фасадов производственных, жилых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административных зданий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зимний период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использованием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органоразбавляемых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лакокрасочных материалов</w:t>
            </w:r>
          </w:p>
        </w:tc>
        <w:tc>
          <w:tcPr>
            <w:tcW w:w="1867" w:type="dxa"/>
            <w:shd w:val="clear" w:color="auto" w:fill="auto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.02.201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  <w:p w:rsidR="0009004B" w:rsidRPr="00CF0E71" w:rsidRDefault="0009004B" w:rsidP="006506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.02.20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6506EA">
              <w:rPr>
                <w:rStyle w:val="charoverride-22"/>
                <w:sz w:val="28"/>
                <w:szCs w:val="28"/>
              </w:rPr>
              <w:t>6</w:t>
            </w:r>
          </w:p>
        </w:tc>
        <w:tc>
          <w:tcPr>
            <w:tcW w:w="2165" w:type="dxa"/>
            <w:shd w:val="clear" w:color="auto" w:fill="auto"/>
            <w:hideMark/>
          </w:tcPr>
          <w:p w:rsidR="0009004B" w:rsidRPr="006506EA" w:rsidRDefault="006506EA" w:rsidP="00E738E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115,92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725775" w:rsidRDefault="0009004B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</w:t>
            </w:r>
            <w:r w:rsidR="00936B27" w:rsidRPr="00725775">
              <w:rPr>
                <w:b/>
                <w:sz w:val="28"/>
              </w:rPr>
              <w:t>6</w:t>
            </w:r>
            <w:r w:rsidRPr="00725775">
              <w:rPr>
                <w:b/>
                <w:sz w:val="28"/>
              </w:rPr>
              <w:t>. Обойные работы</w:t>
            </w:r>
          </w:p>
        </w:tc>
      </w:tr>
      <w:tr w:rsidR="0009004B" w:rsidRPr="00CF0E71" w:rsidTr="00116129">
        <w:trPr>
          <w:trHeight w:val="942"/>
        </w:trPr>
        <w:tc>
          <w:tcPr>
            <w:tcW w:w="3465" w:type="dxa"/>
            <w:hideMark/>
          </w:tcPr>
          <w:p w:rsidR="0009004B" w:rsidRPr="00CF0E71" w:rsidRDefault="0009004B" w:rsidP="0037706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ТК-100299864.206-201</w:t>
            </w:r>
            <w:r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оклейку стен обоями на бумажной основе по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подготовленной поверхности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5A71C0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Pr="006506EA" w:rsidRDefault="006506EA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</w:rPr>
            </w:pPr>
            <w:r w:rsidRPr="006506EA">
              <w:rPr>
                <w:rStyle w:val="charoverride-22"/>
                <w:sz w:val="28"/>
                <w:szCs w:val="28"/>
              </w:rPr>
              <w:t>65,52</w:t>
            </w:r>
          </w:p>
        </w:tc>
      </w:tr>
      <w:tr w:rsidR="0045249F" w:rsidRPr="00CF0E71" w:rsidTr="006506EA">
        <w:tc>
          <w:tcPr>
            <w:tcW w:w="14786" w:type="dxa"/>
            <w:gridSpan w:val="4"/>
          </w:tcPr>
          <w:p w:rsidR="0045249F" w:rsidRPr="00725775" w:rsidRDefault="0045249F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</w:t>
            </w:r>
            <w:r w:rsidR="00936B27" w:rsidRPr="00725775">
              <w:rPr>
                <w:b/>
                <w:sz w:val="28"/>
              </w:rPr>
              <w:t>7</w:t>
            </w:r>
            <w:r w:rsidRPr="00725775">
              <w:rPr>
                <w:b/>
                <w:sz w:val="28"/>
              </w:rPr>
              <w:t>. Устройство полов</w:t>
            </w:r>
          </w:p>
        </w:tc>
      </w:tr>
      <w:tr w:rsidR="0045249F" w:rsidRPr="00CF0E71" w:rsidTr="006506EA">
        <w:tc>
          <w:tcPr>
            <w:tcW w:w="3465" w:type="dxa"/>
          </w:tcPr>
          <w:p w:rsidR="0045249F" w:rsidRPr="00CF0E71" w:rsidRDefault="0045249F" w:rsidP="0045249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</w:t>
            </w:r>
            <w:r>
              <w:rPr>
                <w:rStyle w:val="charoverride-22"/>
                <w:sz w:val="28"/>
                <w:szCs w:val="28"/>
              </w:rPr>
              <w:t>62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8</w:t>
            </w:r>
          </w:p>
        </w:tc>
        <w:tc>
          <w:tcPr>
            <w:tcW w:w="7289" w:type="dxa"/>
          </w:tcPr>
          <w:p w:rsidR="0045249F" w:rsidRDefault="0045249F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на устройство полов из паркетных изделий (штучный паркет, паркетная доска, паркетный щит)</w:t>
            </w:r>
          </w:p>
          <w:p w:rsidR="00936B27" w:rsidRDefault="00936B27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1867" w:type="dxa"/>
          </w:tcPr>
          <w:p w:rsidR="0045249F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05.03.2018</w:t>
            </w:r>
          </w:p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05.03.2023</w:t>
            </w:r>
          </w:p>
        </w:tc>
        <w:tc>
          <w:tcPr>
            <w:tcW w:w="2165" w:type="dxa"/>
          </w:tcPr>
          <w:p w:rsidR="0045249F" w:rsidRDefault="006506EA" w:rsidP="00A74D9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45249F" w:rsidRPr="00506A46" w:rsidTr="00CF0E71">
        <w:tc>
          <w:tcPr>
            <w:tcW w:w="0" w:type="auto"/>
            <w:gridSpan w:val="4"/>
            <w:hideMark/>
          </w:tcPr>
          <w:p w:rsidR="0045249F" w:rsidRPr="00725775" w:rsidRDefault="0045249F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</w:t>
            </w:r>
            <w:r w:rsidR="00936B27" w:rsidRPr="00725775">
              <w:rPr>
                <w:b/>
                <w:sz w:val="28"/>
              </w:rPr>
              <w:t>8</w:t>
            </w:r>
            <w:r w:rsidRPr="00725775">
              <w:rPr>
                <w:b/>
                <w:sz w:val="28"/>
              </w:rPr>
              <w:t>. Электромонтажные работы</w:t>
            </w:r>
          </w:p>
        </w:tc>
      </w:tr>
      <w:tr w:rsidR="006506EA" w:rsidRPr="00CF0E71" w:rsidTr="00116129">
        <w:trPr>
          <w:trHeight w:val="1138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ТК-100299864.211-2015</w:t>
            </w:r>
          </w:p>
        </w:tc>
        <w:tc>
          <w:tcPr>
            <w:tcW w:w="7289" w:type="dxa"/>
            <w:hideMark/>
          </w:tcPr>
          <w:p w:rsidR="006506EA" w:rsidRPr="00CF0E71" w:rsidRDefault="006506EA" w:rsidP="0065321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электрической проводки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 со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стенами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кирпича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мелкоштучных элементов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17.02.2015</w:t>
            </w:r>
          </w:p>
          <w:p w:rsidR="006506EA" w:rsidRPr="00CF0E71" w:rsidRDefault="006506EA" w:rsidP="00333B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119,28</w:t>
            </w:r>
          </w:p>
        </w:tc>
      </w:tr>
      <w:tr w:rsidR="006506EA" w:rsidRPr="00CF0E71" w:rsidTr="00116129">
        <w:trPr>
          <w:trHeight w:val="1254"/>
        </w:trPr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ТК-100299864.212-2015</w:t>
            </w:r>
          </w:p>
        </w:tc>
        <w:tc>
          <w:tcPr>
            <w:tcW w:w="7289" w:type="dxa"/>
            <w:hideMark/>
          </w:tcPr>
          <w:p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электрической проводки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 со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стенами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железобетонных панелей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17.02.2015</w:t>
            </w:r>
          </w:p>
          <w:p w:rsidR="006506EA" w:rsidRPr="00CF0E71" w:rsidRDefault="006506EA" w:rsidP="00333B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6506EA" w:rsidRPr="00CF0E71" w:rsidTr="006506EA">
        <w:tc>
          <w:tcPr>
            <w:tcW w:w="3465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ТТК-100299864.222-2015</w:t>
            </w:r>
          </w:p>
        </w:tc>
        <w:tc>
          <w:tcPr>
            <w:tcW w:w="7289" w:type="dxa"/>
            <w:hideMark/>
          </w:tcPr>
          <w:p w:rsidR="006506EA" w:rsidRPr="00CF0E71" w:rsidRDefault="006506EA" w:rsidP="0083364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слаботочной электрической сети (связи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диспетчеризации инженерного оборудования, системы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молниезащиты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заземления, системы автоматизации, соединительных питающих линий пожарной автоматики, электропроводки систем охранной сигнализации)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</w:t>
            </w:r>
          </w:p>
        </w:tc>
        <w:tc>
          <w:tcPr>
            <w:tcW w:w="1867" w:type="dxa"/>
            <w:hideMark/>
          </w:tcPr>
          <w:p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152,88</w:t>
            </w:r>
          </w:p>
        </w:tc>
      </w:tr>
      <w:tr w:rsidR="00F93C1D" w:rsidRPr="00CF0E71" w:rsidTr="00526EDD">
        <w:tc>
          <w:tcPr>
            <w:tcW w:w="3465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FFFFFF" w:themeFill="background1"/>
          </w:tcPr>
          <w:p w:rsidR="00F93C1D" w:rsidRPr="00192A5F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192A5F">
              <w:rPr>
                <w:b/>
                <w:sz w:val="28"/>
              </w:rPr>
              <w:t>19. Демонтажные работы</w:t>
            </w:r>
          </w:p>
        </w:tc>
        <w:tc>
          <w:tcPr>
            <w:tcW w:w="1867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F93C1D" w:rsidRPr="00CF0E71" w:rsidTr="00526EDD">
        <w:tc>
          <w:tcPr>
            <w:tcW w:w="3465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ТК-100299864.255-2017</w:t>
            </w:r>
          </w:p>
        </w:tc>
        <w:tc>
          <w:tcPr>
            <w:tcW w:w="7289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Технологическая карта на демонтаж наружных сетей теплоснабжения, водоснабжения и водоотведения из металлических труб</w:t>
            </w:r>
          </w:p>
        </w:tc>
        <w:tc>
          <w:tcPr>
            <w:tcW w:w="1867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01.08.2017</w:t>
            </w:r>
          </w:p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01.08.2022</w:t>
            </w:r>
          </w:p>
        </w:tc>
        <w:tc>
          <w:tcPr>
            <w:tcW w:w="2165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67,2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F93C1D" w:rsidRPr="00CF0E71" w:rsidTr="00526EDD">
        <w:tc>
          <w:tcPr>
            <w:tcW w:w="3465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ТТК-100299864.309-2021</w:t>
            </w:r>
          </w:p>
        </w:tc>
        <w:tc>
          <w:tcPr>
            <w:tcW w:w="7289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Типовая технологическая карта на разборку кирпичных зданий высотой до 5 этажей</w:t>
            </w:r>
          </w:p>
        </w:tc>
        <w:tc>
          <w:tcPr>
            <w:tcW w:w="1867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30.04.2021</w:t>
            </w:r>
          </w:p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30.04.2026</w:t>
            </w:r>
          </w:p>
        </w:tc>
        <w:tc>
          <w:tcPr>
            <w:tcW w:w="2165" w:type="dxa"/>
            <w:shd w:val="clear" w:color="auto" w:fill="FFFFFF" w:themeFill="background1"/>
          </w:tcPr>
          <w:p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157,92</w:t>
            </w:r>
          </w:p>
        </w:tc>
      </w:tr>
      <w:tr w:rsidR="00F93C1D" w:rsidRPr="00506A46" w:rsidTr="00526EDD">
        <w:tc>
          <w:tcPr>
            <w:tcW w:w="0" w:type="auto"/>
            <w:gridSpan w:val="4"/>
            <w:hideMark/>
          </w:tcPr>
          <w:p w:rsidR="00F93C1D" w:rsidRPr="00725775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725775">
              <w:rPr>
                <w:b/>
                <w:sz w:val="28"/>
              </w:rPr>
              <w:t>. Прочие</w:t>
            </w:r>
          </w:p>
        </w:tc>
      </w:tr>
      <w:tr w:rsidR="00F93C1D" w:rsidRPr="00CF0E71" w:rsidTr="00526EDD">
        <w:tc>
          <w:tcPr>
            <w:tcW w:w="3465" w:type="dxa"/>
            <w:hideMark/>
          </w:tcPr>
          <w:p w:rsidR="00F93C1D" w:rsidRPr="00CF0E71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ТК-100299864.203-2014</w:t>
            </w:r>
          </w:p>
        </w:tc>
        <w:tc>
          <w:tcPr>
            <w:tcW w:w="7289" w:type="dxa"/>
            <w:hideMark/>
          </w:tcPr>
          <w:p w:rsidR="00F93C1D" w:rsidRPr="00CF0E71" w:rsidRDefault="00F93C1D" w:rsidP="00526ED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производство погрузочно-разгрузочных работ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строительстве</w:t>
            </w:r>
          </w:p>
        </w:tc>
        <w:tc>
          <w:tcPr>
            <w:tcW w:w="1867" w:type="dxa"/>
            <w:hideMark/>
          </w:tcPr>
          <w:p w:rsidR="00F93C1D" w:rsidRPr="00CF0E71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F93C1D" w:rsidRPr="00CF0E71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F93C1D" w:rsidRPr="006506EA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</w:rPr>
            </w:pPr>
            <w:r w:rsidRPr="006506EA">
              <w:rPr>
                <w:rStyle w:val="charoverride-22"/>
                <w:sz w:val="28"/>
                <w:szCs w:val="28"/>
              </w:rPr>
              <w:t>112,56</w:t>
            </w:r>
          </w:p>
        </w:tc>
      </w:tr>
    </w:tbl>
    <w:p w:rsidR="00CF0E71" w:rsidRDefault="00CF0E71" w:rsidP="00CF0E71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:rsidR="00043BC9" w:rsidRPr="00AB2129" w:rsidRDefault="00043BC9" w:rsidP="00567F9F">
      <w:pPr>
        <w:jc w:val="center"/>
        <w:rPr>
          <w:sz w:val="28"/>
          <w:szCs w:val="28"/>
          <w:lang w:val="en-US"/>
        </w:rPr>
      </w:pPr>
    </w:p>
    <w:sectPr w:rsidR="00043BC9" w:rsidRPr="00AB2129" w:rsidSect="006A3E09">
      <w:footerReference w:type="default" r:id="rId9"/>
      <w:pgSz w:w="16838" w:h="11906" w:orient="landscape"/>
      <w:pgMar w:top="12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69" w:rsidRDefault="00181E69" w:rsidP="00FB13BD">
      <w:r>
        <w:separator/>
      </w:r>
    </w:p>
  </w:endnote>
  <w:endnote w:type="continuationSeparator" w:id="0">
    <w:p w:rsidR="00181E69" w:rsidRDefault="00181E69" w:rsidP="00FB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305595"/>
      <w:docPartObj>
        <w:docPartGallery w:val="Page Numbers (Bottom of Page)"/>
        <w:docPartUnique/>
      </w:docPartObj>
    </w:sdtPr>
    <w:sdtEndPr/>
    <w:sdtContent>
      <w:p w:rsidR="00C772FF" w:rsidRDefault="00C772F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3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72FF" w:rsidRDefault="00C772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69" w:rsidRDefault="00181E69" w:rsidP="00FB13BD">
      <w:r>
        <w:separator/>
      </w:r>
    </w:p>
  </w:footnote>
  <w:footnote w:type="continuationSeparator" w:id="0">
    <w:p w:rsidR="00181E69" w:rsidRDefault="00181E69" w:rsidP="00FB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F9"/>
    <w:rsid w:val="00003201"/>
    <w:rsid w:val="00033B83"/>
    <w:rsid w:val="00043BC9"/>
    <w:rsid w:val="00044C54"/>
    <w:rsid w:val="00060215"/>
    <w:rsid w:val="000624AA"/>
    <w:rsid w:val="0006669E"/>
    <w:rsid w:val="000702E7"/>
    <w:rsid w:val="0007114A"/>
    <w:rsid w:val="00086CDA"/>
    <w:rsid w:val="0009004B"/>
    <w:rsid w:val="00093BCE"/>
    <w:rsid w:val="000A375E"/>
    <w:rsid w:val="000A4B7E"/>
    <w:rsid w:val="000B2856"/>
    <w:rsid w:val="000B2E17"/>
    <w:rsid w:val="000B6B04"/>
    <w:rsid w:val="000C671B"/>
    <w:rsid w:val="000D278A"/>
    <w:rsid w:val="000D5EA3"/>
    <w:rsid w:val="000E3965"/>
    <w:rsid w:val="000F2682"/>
    <w:rsid w:val="00116129"/>
    <w:rsid w:val="00125A57"/>
    <w:rsid w:val="00177B1A"/>
    <w:rsid w:val="00181E69"/>
    <w:rsid w:val="001936FA"/>
    <w:rsid w:val="001A26F6"/>
    <w:rsid w:val="001A2BF6"/>
    <w:rsid w:val="001B50DC"/>
    <w:rsid w:val="001C4A4E"/>
    <w:rsid w:val="001C705E"/>
    <w:rsid w:val="001D3F33"/>
    <w:rsid w:val="001E36F6"/>
    <w:rsid w:val="001F5D73"/>
    <w:rsid w:val="00217310"/>
    <w:rsid w:val="00217941"/>
    <w:rsid w:val="00230A66"/>
    <w:rsid w:val="00231CA3"/>
    <w:rsid w:val="0026555B"/>
    <w:rsid w:val="0027797F"/>
    <w:rsid w:val="002822AB"/>
    <w:rsid w:val="002A0094"/>
    <w:rsid w:val="002B06F2"/>
    <w:rsid w:val="002D3702"/>
    <w:rsid w:val="00321C9C"/>
    <w:rsid w:val="003312D8"/>
    <w:rsid w:val="00333B8E"/>
    <w:rsid w:val="00341368"/>
    <w:rsid w:val="00342A2F"/>
    <w:rsid w:val="00343A25"/>
    <w:rsid w:val="00346AB2"/>
    <w:rsid w:val="003618D3"/>
    <w:rsid w:val="00377060"/>
    <w:rsid w:val="003A71DF"/>
    <w:rsid w:val="003B044C"/>
    <w:rsid w:val="003D328B"/>
    <w:rsid w:val="003D3F3D"/>
    <w:rsid w:val="003D52D5"/>
    <w:rsid w:val="003E41FE"/>
    <w:rsid w:val="003F64A1"/>
    <w:rsid w:val="00402377"/>
    <w:rsid w:val="00407825"/>
    <w:rsid w:val="00411CB1"/>
    <w:rsid w:val="00425247"/>
    <w:rsid w:val="00441CB1"/>
    <w:rsid w:val="0045249F"/>
    <w:rsid w:val="004638E2"/>
    <w:rsid w:val="00467DCA"/>
    <w:rsid w:val="00470D8D"/>
    <w:rsid w:val="00482BD5"/>
    <w:rsid w:val="00486FCF"/>
    <w:rsid w:val="00490AF3"/>
    <w:rsid w:val="004A15AF"/>
    <w:rsid w:val="004A1D54"/>
    <w:rsid w:val="004B22A8"/>
    <w:rsid w:val="004C25B5"/>
    <w:rsid w:val="004E37E7"/>
    <w:rsid w:val="004E5016"/>
    <w:rsid w:val="00506A46"/>
    <w:rsid w:val="00507E8D"/>
    <w:rsid w:val="00515ACF"/>
    <w:rsid w:val="00517A91"/>
    <w:rsid w:val="005249D2"/>
    <w:rsid w:val="00530BE3"/>
    <w:rsid w:val="00553F09"/>
    <w:rsid w:val="00557F6D"/>
    <w:rsid w:val="005602A2"/>
    <w:rsid w:val="00567F9F"/>
    <w:rsid w:val="00575144"/>
    <w:rsid w:val="005762EE"/>
    <w:rsid w:val="005A71C0"/>
    <w:rsid w:val="005C3A4D"/>
    <w:rsid w:val="005D2D4D"/>
    <w:rsid w:val="005F5EA0"/>
    <w:rsid w:val="00631544"/>
    <w:rsid w:val="0063464D"/>
    <w:rsid w:val="006349BD"/>
    <w:rsid w:val="0064661C"/>
    <w:rsid w:val="00647281"/>
    <w:rsid w:val="006506EA"/>
    <w:rsid w:val="0065321A"/>
    <w:rsid w:val="0066137F"/>
    <w:rsid w:val="00662782"/>
    <w:rsid w:val="00663FA2"/>
    <w:rsid w:val="006643A0"/>
    <w:rsid w:val="00670EA6"/>
    <w:rsid w:val="00691C78"/>
    <w:rsid w:val="006A3E09"/>
    <w:rsid w:val="006B2517"/>
    <w:rsid w:val="006D4F2C"/>
    <w:rsid w:val="006E394B"/>
    <w:rsid w:val="006F51E7"/>
    <w:rsid w:val="0070302E"/>
    <w:rsid w:val="00703901"/>
    <w:rsid w:val="00703CBA"/>
    <w:rsid w:val="0072130E"/>
    <w:rsid w:val="00724208"/>
    <w:rsid w:val="00725775"/>
    <w:rsid w:val="007334E2"/>
    <w:rsid w:val="00734E93"/>
    <w:rsid w:val="00752677"/>
    <w:rsid w:val="007631D6"/>
    <w:rsid w:val="007635E5"/>
    <w:rsid w:val="00770C46"/>
    <w:rsid w:val="00770CB6"/>
    <w:rsid w:val="0077658D"/>
    <w:rsid w:val="00790AA7"/>
    <w:rsid w:val="00791775"/>
    <w:rsid w:val="007A0D13"/>
    <w:rsid w:val="007A35B3"/>
    <w:rsid w:val="007A482D"/>
    <w:rsid w:val="007C2382"/>
    <w:rsid w:val="007D1266"/>
    <w:rsid w:val="007D3381"/>
    <w:rsid w:val="007F1C40"/>
    <w:rsid w:val="007F2EA0"/>
    <w:rsid w:val="007F6B30"/>
    <w:rsid w:val="007F6F92"/>
    <w:rsid w:val="00806DE8"/>
    <w:rsid w:val="008274FF"/>
    <w:rsid w:val="00833647"/>
    <w:rsid w:val="00833FCD"/>
    <w:rsid w:val="00835ED3"/>
    <w:rsid w:val="0084309A"/>
    <w:rsid w:val="00846C20"/>
    <w:rsid w:val="00864875"/>
    <w:rsid w:val="00864BBC"/>
    <w:rsid w:val="008A591A"/>
    <w:rsid w:val="008B414F"/>
    <w:rsid w:val="008D7029"/>
    <w:rsid w:val="008E6B33"/>
    <w:rsid w:val="008F6BF9"/>
    <w:rsid w:val="008F7D4F"/>
    <w:rsid w:val="00906110"/>
    <w:rsid w:val="00917632"/>
    <w:rsid w:val="0092557D"/>
    <w:rsid w:val="00927795"/>
    <w:rsid w:val="00927B6B"/>
    <w:rsid w:val="00933901"/>
    <w:rsid w:val="00936B27"/>
    <w:rsid w:val="0094087C"/>
    <w:rsid w:val="0095568C"/>
    <w:rsid w:val="00972C6A"/>
    <w:rsid w:val="00974470"/>
    <w:rsid w:val="00980B7E"/>
    <w:rsid w:val="0098224F"/>
    <w:rsid w:val="00987234"/>
    <w:rsid w:val="0099174A"/>
    <w:rsid w:val="00995D06"/>
    <w:rsid w:val="009A36C2"/>
    <w:rsid w:val="009A516F"/>
    <w:rsid w:val="009A5B5D"/>
    <w:rsid w:val="009B23E3"/>
    <w:rsid w:val="009B3E19"/>
    <w:rsid w:val="009B47CF"/>
    <w:rsid w:val="009D7225"/>
    <w:rsid w:val="009E6ADF"/>
    <w:rsid w:val="00A1024E"/>
    <w:rsid w:val="00A15134"/>
    <w:rsid w:val="00A15205"/>
    <w:rsid w:val="00A1534C"/>
    <w:rsid w:val="00A30001"/>
    <w:rsid w:val="00A42BAD"/>
    <w:rsid w:val="00A42E0A"/>
    <w:rsid w:val="00A433AC"/>
    <w:rsid w:val="00A64892"/>
    <w:rsid w:val="00A70D4F"/>
    <w:rsid w:val="00A74D90"/>
    <w:rsid w:val="00A802E6"/>
    <w:rsid w:val="00A953AD"/>
    <w:rsid w:val="00AB2129"/>
    <w:rsid w:val="00AB510E"/>
    <w:rsid w:val="00AC7E8D"/>
    <w:rsid w:val="00AD5887"/>
    <w:rsid w:val="00AE12E9"/>
    <w:rsid w:val="00AE4CC3"/>
    <w:rsid w:val="00AF61C7"/>
    <w:rsid w:val="00B25886"/>
    <w:rsid w:val="00B40D57"/>
    <w:rsid w:val="00B41ED2"/>
    <w:rsid w:val="00B47C80"/>
    <w:rsid w:val="00B61628"/>
    <w:rsid w:val="00B73C6D"/>
    <w:rsid w:val="00B844DB"/>
    <w:rsid w:val="00B9324B"/>
    <w:rsid w:val="00BA36DA"/>
    <w:rsid w:val="00BA40A7"/>
    <w:rsid w:val="00BB4AF9"/>
    <w:rsid w:val="00BB6E3D"/>
    <w:rsid w:val="00BB7508"/>
    <w:rsid w:val="00BC2106"/>
    <w:rsid w:val="00C04567"/>
    <w:rsid w:val="00C20FD6"/>
    <w:rsid w:val="00C447E4"/>
    <w:rsid w:val="00C60385"/>
    <w:rsid w:val="00C6585A"/>
    <w:rsid w:val="00C772FF"/>
    <w:rsid w:val="00C81181"/>
    <w:rsid w:val="00C873C1"/>
    <w:rsid w:val="00CB4325"/>
    <w:rsid w:val="00CB5461"/>
    <w:rsid w:val="00CC1DE6"/>
    <w:rsid w:val="00CC31D8"/>
    <w:rsid w:val="00CC3C18"/>
    <w:rsid w:val="00CD4D7B"/>
    <w:rsid w:val="00CD6F21"/>
    <w:rsid w:val="00CE1648"/>
    <w:rsid w:val="00CF0E71"/>
    <w:rsid w:val="00CF268D"/>
    <w:rsid w:val="00CF59B0"/>
    <w:rsid w:val="00CF7D24"/>
    <w:rsid w:val="00D01B3B"/>
    <w:rsid w:val="00D146AC"/>
    <w:rsid w:val="00D467E5"/>
    <w:rsid w:val="00D55E43"/>
    <w:rsid w:val="00D60E3A"/>
    <w:rsid w:val="00D6254B"/>
    <w:rsid w:val="00D70344"/>
    <w:rsid w:val="00D86A8F"/>
    <w:rsid w:val="00D86D88"/>
    <w:rsid w:val="00DA05FE"/>
    <w:rsid w:val="00DB101A"/>
    <w:rsid w:val="00DB1147"/>
    <w:rsid w:val="00DC56F9"/>
    <w:rsid w:val="00DD7547"/>
    <w:rsid w:val="00DE557A"/>
    <w:rsid w:val="00DF66BD"/>
    <w:rsid w:val="00E2328C"/>
    <w:rsid w:val="00E33639"/>
    <w:rsid w:val="00E36D3E"/>
    <w:rsid w:val="00E50BCA"/>
    <w:rsid w:val="00E6419E"/>
    <w:rsid w:val="00E65371"/>
    <w:rsid w:val="00E70DE3"/>
    <w:rsid w:val="00E738E0"/>
    <w:rsid w:val="00E748E9"/>
    <w:rsid w:val="00E80752"/>
    <w:rsid w:val="00EB3C29"/>
    <w:rsid w:val="00EC0961"/>
    <w:rsid w:val="00ED1D21"/>
    <w:rsid w:val="00ED317A"/>
    <w:rsid w:val="00EF3AE8"/>
    <w:rsid w:val="00F00D7A"/>
    <w:rsid w:val="00F22FBA"/>
    <w:rsid w:val="00F362FB"/>
    <w:rsid w:val="00F40FBA"/>
    <w:rsid w:val="00F463BC"/>
    <w:rsid w:val="00F46ABF"/>
    <w:rsid w:val="00F47FDB"/>
    <w:rsid w:val="00F601B7"/>
    <w:rsid w:val="00F82C7B"/>
    <w:rsid w:val="00F866E9"/>
    <w:rsid w:val="00F92320"/>
    <w:rsid w:val="00F93C1D"/>
    <w:rsid w:val="00FB13BD"/>
    <w:rsid w:val="00FC1AEA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F21"/>
    <w:rPr>
      <w:b/>
      <w:bCs/>
    </w:rPr>
  </w:style>
  <w:style w:type="paragraph" w:customStyle="1" w:styleId="a4">
    <w:name w:val="[Без стиля]"/>
    <w:rsid w:val="008F6B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5">
    <w:name w:val="ИНДЕКСЫ название"/>
    <w:basedOn w:val="a4"/>
    <w:next w:val="a4"/>
    <w:uiPriority w:val="99"/>
    <w:rsid w:val="008F6BF9"/>
    <w:pPr>
      <w:suppressAutoHyphens/>
      <w:spacing w:after="113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ТЕКСТ"/>
    <w:basedOn w:val="a4"/>
    <w:next w:val="a4"/>
    <w:uiPriority w:val="99"/>
    <w:rsid w:val="008F6BF9"/>
    <w:pPr>
      <w:spacing w:line="280" w:lineRule="atLeast"/>
      <w:ind w:firstLine="340"/>
      <w:jc w:val="both"/>
    </w:pPr>
    <w:rPr>
      <w:rFonts w:ascii="Cambria" w:hAnsi="Cambria" w:cs="Cambria"/>
      <w:sz w:val="20"/>
      <w:szCs w:val="20"/>
    </w:rPr>
  </w:style>
  <w:style w:type="paragraph" w:customStyle="1" w:styleId="a7">
    <w:name w:val="ТАБЛИЦА"/>
    <w:basedOn w:val="a4"/>
    <w:next w:val="a4"/>
    <w:uiPriority w:val="99"/>
    <w:rsid w:val="008F6BF9"/>
    <w:pPr>
      <w:suppressAutoHyphens/>
      <w:spacing w:line="240" w:lineRule="atLeast"/>
    </w:pPr>
    <w:rPr>
      <w:rFonts w:ascii="Cambria" w:hAnsi="Cambria" w:cs="Cambria"/>
      <w:sz w:val="20"/>
      <w:szCs w:val="20"/>
    </w:rPr>
  </w:style>
  <w:style w:type="paragraph" w:customStyle="1" w:styleId="-">
    <w:name w:val="индексы-название"/>
    <w:basedOn w:val="a"/>
    <w:rsid w:val="00CF0E71"/>
    <w:pPr>
      <w:spacing w:before="100" w:beforeAutospacing="1" w:after="100" w:afterAutospacing="1"/>
    </w:pPr>
  </w:style>
  <w:style w:type="paragraph" w:customStyle="1" w:styleId="a8">
    <w:name w:val="таблица"/>
    <w:basedOn w:val="a"/>
    <w:rsid w:val="00CF0E71"/>
    <w:pPr>
      <w:spacing w:before="100" w:beforeAutospacing="1" w:after="100" w:afterAutospacing="1"/>
    </w:pPr>
  </w:style>
  <w:style w:type="character" w:customStyle="1" w:styleId="charoverride-22">
    <w:name w:val="charoverride-22"/>
    <w:basedOn w:val="a0"/>
    <w:rsid w:val="00CF0E71"/>
  </w:style>
  <w:style w:type="character" w:customStyle="1" w:styleId="charoverride-23">
    <w:name w:val="charoverride-23"/>
    <w:basedOn w:val="a0"/>
    <w:rsid w:val="00CF0E71"/>
  </w:style>
  <w:style w:type="paragraph" w:customStyle="1" w:styleId="a9">
    <w:name w:val="текст"/>
    <w:basedOn w:val="a"/>
    <w:rsid w:val="00CF0E7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F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6555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B13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13BD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B13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13BD"/>
    <w:rPr>
      <w:sz w:val="24"/>
      <w:szCs w:val="24"/>
      <w:lang w:eastAsia="ru-RU"/>
    </w:rPr>
  </w:style>
  <w:style w:type="paragraph" w:styleId="af0">
    <w:name w:val="Body Text Indent"/>
    <w:basedOn w:val="a"/>
    <w:link w:val="af1"/>
    <w:rsid w:val="00980B7E"/>
    <w:pPr>
      <w:widowControl w:val="0"/>
      <w:spacing w:line="288" w:lineRule="auto"/>
      <w:ind w:firstLine="709"/>
      <w:jc w:val="both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980B7E"/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D4F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4F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p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AF63-CE1C-4E03-B303-A401E4E6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РСГ</dc:creator>
  <cp:keywords/>
  <dc:description/>
  <cp:lastModifiedBy>Наталья Любименко</cp:lastModifiedBy>
  <cp:revision>7</cp:revision>
  <cp:lastPrinted>2021-01-05T05:44:00Z</cp:lastPrinted>
  <dcterms:created xsi:type="dcterms:W3CDTF">2017-02-01T09:17:00Z</dcterms:created>
  <dcterms:modified xsi:type="dcterms:W3CDTF">2022-03-09T06:38:00Z</dcterms:modified>
</cp:coreProperties>
</file>